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7737" w14:textId="0D2FF6F8" w:rsidR="00756D0C" w:rsidRPr="00584D03" w:rsidRDefault="004F62EF" w:rsidP="004F62EF">
      <w:pPr>
        <w:pStyle w:val="ListParagraph"/>
        <w:spacing w:after="0" w:line="240" w:lineRule="auto"/>
        <w:ind w:left="144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FEDERAL HILL DAY</w:t>
      </w:r>
      <w:r w:rsidR="00121688" w:rsidRPr="00584D03">
        <w:rPr>
          <w:rFonts w:ascii="Calibri" w:hAnsi="Calibri" w:cs="Calibri"/>
          <w:b/>
          <w:bCs/>
          <w:sz w:val="32"/>
          <w:szCs w:val="32"/>
        </w:rPr>
        <w:t xml:space="preserve"> 2024 SOCIAL MEDIA TOOLKIT</w:t>
      </w:r>
    </w:p>
    <w:p w14:paraId="69C3B5A8" w14:textId="77777777" w:rsidR="00121688" w:rsidRPr="00584D03" w:rsidRDefault="00121688" w:rsidP="00557C09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55CE3788" w14:textId="77777777" w:rsidR="00E12379" w:rsidRPr="001F00CB" w:rsidRDefault="00E12379" w:rsidP="00277F6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F00CB">
        <w:rPr>
          <w:rFonts w:cstheme="minorHAnsi"/>
          <w:b/>
          <w:bCs/>
          <w:sz w:val="24"/>
          <w:szCs w:val="24"/>
          <w:u w:val="single"/>
        </w:rPr>
        <w:t>HASHTAGS</w:t>
      </w:r>
    </w:p>
    <w:p w14:paraId="633546BA" w14:textId="198C0EDF" w:rsidR="00E12379" w:rsidRPr="001F00CB" w:rsidRDefault="00E12379" w:rsidP="00277F6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1F00CB">
        <w:rPr>
          <w:rFonts w:cstheme="minorHAnsi"/>
          <w:sz w:val="24"/>
          <w:szCs w:val="24"/>
        </w:rPr>
        <w:t>#ValueCHCs</w:t>
      </w:r>
    </w:p>
    <w:p w14:paraId="39EA6442" w14:textId="330C6E9A" w:rsidR="00584D03" w:rsidRPr="009D2E56" w:rsidRDefault="00E47C5F" w:rsidP="00277F6C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#FundCHCs</w:t>
      </w:r>
      <w:r w:rsidR="007C3437" w:rsidRPr="001F00CB">
        <w:rPr>
          <w:rFonts w:cstheme="minorHAnsi"/>
          <w:b/>
          <w:bCs/>
          <w:sz w:val="24"/>
          <w:szCs w:val="24"/>
        </w:rPr>
        <w:t xml:space="preserve"> </w:t>
      </w:r>
      <w:r w:rsidR="00E12379" w:rsidRPr="009D2E56">
        <w:rPr>
          <w:rFonts w:cstheme="minorHAnsi"/>
          <w:b/>
          <w:bCs/>
          <w:sz w:val="24"/>
          <w:szCs w:val="24"/>
        </w:rPr>
        <w:br/>
      </w:r>
    </w:p>
    <w:p w14:paraId="0132807C" w14:textId="3A9AEF90" w:rsidR="00584D03" w:rsidRDefault="005E063B" w:rsidP="00277F6C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GENERAL </w:t>
      </w:r>
      <w:r w:rsidR="00AA71EA" w:rsidRPr="001F00CB">
        <w:rPr>
          <w:rFonts w:cstheme="minorHAnsi"/>
          <w:b/>
          <w:bCs/>
          <w:sz w:val="24"/>
          <w:szCs w:val="24"/>
          <w:u w:val="single"/>
        </w:rPr>
        <w:t>MESSAGING</w:t>
      </w:r>
    </w:p>
    <w:p w14:paraId="3A7D7D04" w14:textId="5D357BE4" w:rsidR="005E063B" w:rsidRPr="00277F6C" w:rsidRDefault="005E063B" w:rsidP="00277F6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277F6C">
        <w:rPr>
          <w:rFonts w:ascii="Segoe UI Emoji" w:hAnsi="Segoe UI Emoji" w:cs="Segoe UI Emoji"/>
          <w:sz w:val="24"/>
          <w:szCs w:val="24"/>
        </w:rPr>
        <w:t>⏰</w:t>
      </w:r>
      <w:r w:rsidRPr="00277F6C">
        <w:rPr>
          <w:rFonts w:cstheme="minorHAnsi"/>
          <w:sz w:val="24"/>
          <w:szCs w:val="24"/>
        </w:rPr>
        <w:t xml:space="preserve"> Time is ticking! </w:t>
      </w:r>
      <w:r w:rsidR="000419DC" w:rsidRPr="00713EC8">
        <w:rPr>
          <w:rFonts w:ascii="Calibri" w:hAnsi="Calibri" w:cs="Calibri"/>
          <w:sz w:val="24"/>
          <w:szCs w:val="24"/>
        </w:rPr>
        <w:t>@SenSchumer</w:t>
      </w:r>
      <w:r w:rsidR="000419DC">
        <w:rPr>
          <w:rFonts w:ascii="Calibri" w:hAnsi="Calibri" w:cs="Calibri"/>
          <w:sz w:val="24"/>
          <w:szCs w:val="24"/>
        </w:rPr>
        <w:t xml:space="preserve"> </w:t>
      </w:r>
      <w:r w:rsidR="000419DC" w:rsidRPr="00713EC8">
        <w:rPr>
          <w:rFonts w:ascii="Calibri" w:hAnsi="Calibri" w:cs="Calibri"/>
          <w:sz w:val="24"/>
          <w:szCs w:val="24"/>
        </w:rPr>
        <w:t>@</w:t>
      </w:r>
      <w:r w:rsidR="000419DC" w:rsidRPr="00713EC8">
        <w:rPr>
          <w:rFonts w:ascii="Calibri" w:hAnsi="Calibri" w:cs="Calibri"/>
          <w:sz w:val="24"/>
          <w:szCs w:val="24"/>
          <w:highlight w:val="yellow"/>
        </w:rPr>
        <w:t>YourHouseRepresentative</w:t>
      </w:r>
      <w:r w:rsidR="000419DC" w:rsidRPr="00713EC8">
        <w:rPr>
          <w:rFonts w:ascii="Calibri" w:hAnsi="Calibri" w:cs="Calibri"/>
          <w:sz w:val="24"/>
          <w:szCs w:val="24"/>
        </w:rPr>
        <w:t xml:space="preserve"> </w:t>
      </w:r>
      <w:r w:rsidR="000419DC">
        <w:rPr>
          <w:rFonts w:ascii="Calibri" w:hAnsi="Calibri" w:cs="Calibri"/>
          <w:sz w:val="24"/>
          <w:szCs w:val="24"/>
        </w:rPr>
        <w:t>T</w:t>
      </w:r>
      <w:r w:rsidR="00306E37">
        <w:rPr>
          <w:rFonts w:ascii="Calibri" w:hAnsi="Calibri" w:cs="Calibri"/>
          <w:sz w:val="24"/>
          <w:szCs w:val="24"/>
        </w:rPr>
        <w:t xml:space="preserve">ime </w:t>
      </w:r>
      <w:r w:rsidRPr="00277F6C">
        <w:rPr>
          <w:rFonts w:cstheme="minorHAnsi"/>
          <w:sz w:val="24"/>
          <w:szCs w:val="24"/>
        </w:rPr>
        <w:t xml:space="preserve">is running out on the continuing resolution sustaining </w:t>
      </w:r>
      <w:r w:rsidR="00846A63">
        <w:rPr>
          <w:rFonts w:cstheme="minorHAnsi"/>
          <w:sz w:val="24"/>
          <w:szCs w:val="24"/>
        </w:rPr>
        <w:t xml:space="preserve">CHCs. Congress must pass CHC </w:t>
      </w:r>
      <w:r w:rsidRPr="00277F6C">
        <w:rPr>
          <w:rFonts w:cstheme="minorHAnsi"/>
          <w:sz w:val="24"/>
          <w:szCs w:val="24"/>
        </w:rPr>
        <w:t xml:space="preserve">funding to ensure their crucial work </w:t>
      </w:r>
      <w:r w:rsidR="00306E37">
        <w:rPr>
          <w:rFonts w:cstheme="minorHAnsi"/>
          <w:sz w:val="24"/>
          <w:szCs w:val="24"/>
        </w:rPr>
        <w:t xml:space="preserve">is continued </w:t>
      </w:r>
      <w:r w:rsidRPr="00277F6C">
        <w:rPr>
          <w:rFonts w:cstheme="minorHAnsi"/>
          <w:sz w:val="24"/>
          <w:szCs w:val="24"/>
        </w:rPr>
        <w:t xml:space="preserve">beyond March 8th. Act now! </w:t>
      </w:r>
    </w:p>
    <w:p w14:paraId="69D0969F" w14:textId="152CCBE8" w:rsidR="00277F6C" w:rsidRPr="00277F6C" w:rsidRDefault="00FE48D3" w:rsidP="00277F6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713EC8">
        <w:rPr>
          <w:rFonts w:ascii="Calibri" w:hAnsi="Calibri" w:cs="Calibri"/>
          <w:sz w:val="24"/>
          <w:szCs w:val="24"/>
        </w:rPr>
        <w:t>@SenSchumer</w:t>
      </w:r>
      <w:r>
        <w:rPr>
          <w:rFonts w:ascii="Calibri" w:hAnsi="Calibri" w:cs="Calibri"/>
          <w:sz w:val="24"/>
          <w:szCs w:val="24"/>
        </w:rPr>
        <w:t xml:space="preserve"> </w:t>
      </w:r>
      <w:r w:rsidRPr="00713EC8">
        <w:rPr>
          <w:rFonts w:ascii="Calibri" w:hAnsi="Calibri" w:cs="Calibri"/>
          <w:sz w:val="24"/>
          <w:szCs w:val="24"/>
        </w:rPr>
        <w:t>@</w:t>
      </w:r>
      <w:r w:rsidRPr="00713EC8">
        <w:rPr>
          <w:rFonts w:ascii="Calibri" w:hAnsi="Calibri" w:cs="Calibri"/>
          <w:sz w:val="24"/>
          <w:szCs w:val="24"/>
          <w:highlight w:val="yellow"/>
        </w:rPr>
        <w:t>YourHouseRepresentative</w:t>
      </w:r>
      <w:r w:rsidRPr="00713EC8">
        <w:rPr>
          <w:rFonts w:ascii="Calibri" w:hAnsi="Calibri" w:cs="Calibri"/>
          <w:sz w:val="24"/>
          <w:szCs w:val="24"/>
        </w:rPr>
        <w:t xml:space="preserve"> </w:t>
      </w:r>
      <w:r w:rsidR="005E063B" w:rsidRPr="00277F6C">
        <w:rPr>
          <w:rFonts w:cstheme="minorHAnsi"/>
          <w:sz w:val="24"/>
          <w:szCs w:val="24"/>
        </w:rPr>
        <w:t xml:space="preserve">the time to act is NOW! </w:t>
      </w:r>
      <w:r w:rsidR="0065621B" w:rsidRPr="00277F6C">
        <w:rPr>
          <w:rFonts w:cstheme="minorHAnsi"/>
          <w:sz w:val="24"/>
          <w:szCs w:val="24"/>
        </w:rPr>
        <w:t xml:space="preserve">March 8th marks the end of the continuing resolution for </w:t>
      </w:r>
      <w:r w:rsidR="00C642F1">
        <w:rPr>
          <w:rFonts w:cstheme="minorHAnsi"/>
          <w:sz w:val="24"/>
          <w:szCs w:val="24"/>
        </w:rPr>
        <w:t>CHC funding.</w:t>
      </w:r>
      <w:r w:rsidR="0065621B" w:rsidRPr="00277F6C">
        <w:rPr>
          <w:rFonts w:cstheme="minorHAnsi"/>
          <w:sz w:val="24"/>
          <w:szCs w:val="24"/>
        </w:rPr>
        <w:t xml:space="preserve"> </w:t>
      </w:r>
      <w:r w:rsidR="005E063B" w:rsidRPr="00277F6C">
        <w:rPr>
          <w:rFonts w:cstheme="minorHAnsi"/>
          <w:sz w:val="24"/>
          <w:szCs w:val="24"/>
        </w:rPr>
        <w:t xml:space="preserve">Our communities rely on </w:t>
      </w:r>
      <w:r w:rsidR="00C642F1">
        <w:rPr>
          <w:rFonts w:cstheme="minorHAnsi"/>
          <w:sz w:val="24"/>
          <w:szCs w:val="24"/>
        </w:rPr>
        <w:t xml:space="preserve">CHCs </w:t>
      </w:r>
      <w:r w:rsidR="005E063B" w:rsidRPr="00277F6C">
        <w:rPr>
          <w:rFonts w:cstheme="minorHAnsi"/>
          <w:sz w:val="24"/>
          <w:szCs w:val="24"/>
        </w:rPr>
        <w:t xml:space="preserve">essential services. </w:t>
      </w:r>
      <w:r w:rsidR="00C642F1">
        <w:rPr>
          <w:rFonts w:cstheme="minorHAnsi"/>
          <w:sz w:val="24"/>
          <w:szCs w:val="24"/>
        </w:rPr>
        <w:t>#FundCHCs now to ensure CHCs</w:t>
      </w:r>
      <w:r w:rsidR="005E063B" w:rsidRPr="00277F6C">
        <w:rPr>
          <w:rFonts w:cstheme="minorHAnsi"/>
          <w:sz w:val="24"/>
          <w:szCs w:val="24"/>
        </w:rPr>
        <w:t xml:space="preserve"> can continue their life-saving work. </w:t>
      </w:r>
      <w:r w:rsidR="00C642F1">
        <w:rPr>
          <w:rFonts w:cstheme="minorHAnsi"/>
          <w:sz w:val="24"/>
          <w:szCs w:val="24"/>
        </w:rPr>
        <w:t>#ValueCHCs</w:t>
      </w:r>
    </w:p>
    <w:p w14:paraId="14694574" w14:textId="34DE25CF" w:rsidR="005E063B" w:rsidRPr="00277F6C" w:rsidRDefault="0065621B" w:rsidP="00277F6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Urgent call for action!!! </w:t>
      </w:r>
      <w:r w:rsidR="00F81C85" w:rsidRPr="00713EC8">
        <w:rPr>
          <w:rFonts w:ascii="Calibri" w:hAnsi="Calibri" w:cs="Calibri"/>
          <w:sz w:val="24"/>
          <w:szCs w:val="24"/>
        </w:rPr>
        <w:t>@SenSchumer</w:t>
      </w:r>
      <w:r w:rsidR="00F81C85">
        <w:rPr>
          <w:rFonts w:ascii="Calibri" w:hAnsi="Calibri" w:cs="Calibri"/>
          <w:sz w:val="24"/>
          <w:szCs w:val="24"/>
        </w:rPr>
        <w:t xml:space="preserve"> </w:t>
      </w:r>
      <w:r w:rsidR="00F81C85" w:rsidRPr="00713EC8">
        <w:rPr>
          <w:rFonts w:ascii="Calibri" w:hAnsi="Calibri" w:cs="Calibri"/>
          <w:sz w:val="24"/>
          <w:szCs w:val="24"/>
        </w:rPr>
        <w:t>@</w:t>
      </w:r>
      <w:r w:rsidR="00F81C85" w:rsidRPr="00713EC8">
        <w:rPr>
          <w:rFonts w:ascii="Calibri" w:hAnsi="Calibri" w:cs="Calibri"/>
          <w:sz w:val="24"/>
          <w:szCs w:val="24"/>
          <w:highlight w:val="yellow"/>
        </w:rPr>
        <w:t>YourHouseRepresentative</w:t>
      </w:r>
      <w:r w:rsidR="00F81C85" w:rsidRPr="00713EC8">
        <w:rPr>
          <w:rFonts w:ascii="Calibri" w:hAnsi="Calibri" w:cs="Calibri"/>
          <w:sz w:val="24"/>
          <w:szCs w:val="24"/>
        </w:rPr>
        <w:t xml:space="preserve"> </w:t>
      </w:r>
      <w:r w:rsidR="00306E37">
        <w:rPr>
          <w:rFonts w:cstheme="minorHAnsi"/>
          <w:sz w:val="24"/>
          <w:szCs w:val="24"/>
        </w:rPr>
        <w:t>T</w:t>
      </w:r>
      <w:r w:rsidR="00306E37" w:rsidRPr="00277F6C">
        <w:rPr>
          <w:rFonts w:cstheme="minorHAnsi"/>
          <w:sz w:val="24"/>
          <w:szCs w:val="24"/>
        </w:rPr>
        <w:t>he March</w:t>
      </w:r>
      <w:r w:rsidR="005E063B" w:rsidRPr="00277F6C">
        <w:rPr>
          <w:rFonts w:cstheme="minorHAnsi"/>
          <w:sz w:val="24"/>
          <w:szCs w:val="24"/>
        </w:rPr>
        <w:t xml:space="preserve"> 8th </w:t>
      </w:r>
      <w:r w:rsidR="00F81C85">
        <w:rPr>
          <w:rFonts w:cstheme="minorHAnsi"/>
          <w:sz w:val="24"/>
          <w:szCs w:val="24"/>
        </w:rPr>
        <w:t xml:space="preserve">CR </w:t>
      </w:r>
      <w:r w:rsidR="005E063B" w:rsidRPr="00277F6C">
        <w:rPr>
          <w:rFonts w:cstheme="minorHAnsi"/>
          <w:sz w:val="24"/>
          <w:szCs w:val="24"/>
        </w:rPr>
        <w:t xml:space="preserve">deadline is looming for </w:t>
      </w:r>
      <w:r w:rsidR="00F81C85">
        <w:rPr>
          <w:rFonts w:cstheme="minorHAnsi"/>
          <w:sz w:val="24"/>
          <w:szCs w:val="24"/>
        </w:rPr>
        <w:t>CHC</w:t>
      </w:r>
      <w:r w:rsidR="005E063B" w:rsidRPr="00277F6C">
        <w:rPr>
          <w:rFonts w:cstheme="minorHAnsi"/>
          <w:sz w:val="24"/>
          <w:szCs w:val="24"/>
        </w:rPr>
        <w:t xml:space="preserve"> funding. </w:t>
      </w:r>
      <w:r w:rsidR="00840B36" w:rsidRPr="00277F6C">
        <w:rPr>
          <w:rFonts w:cstheme="minorHAnsi"/>
          <w:sz w:val="24"/>
          <w:szCs w:val="24"/>
        </w:rPr>
        <w:t xml:space="preserve">We urge you to swiftly pass the necessary funding to sustain </w:t>
      </w:r>
      <w:r w:rsidR="00840B36">
        <w:rPr>
          <w:rFonts w:cstheme="minorHAnsi"/>
          <w:sz w:val="24"/>
          <w:szCs w:val="24"/>
        </w:rPr>
        <w:t>CHCs. Our c</w:t>
      </w:r>
      <w:r w:rsidR="005E063B" w:rsidRPr="00277F6C">
        <w:rPr>
          <w:rFonts w:cstheme="minorHAnsi"/>
          <w:sz w:val="24"/>
          <w:szCs w:val="24"/>
        </w:rPr>
        <w:t xml:space="preserve">ommunities across the nation </w:t>
      </w:r>
      <w:r w:rsidR="00F81C85">
        <w:rPr>
          <w:rFonts w:cstheme="minorHAnsi"/>
          <w:sz w:val="24"/>
          <w:szCs w:val="24"/>
        </w:rPr>
        <w:t xml:space="preserve">depend on </w:t>
      </w:r>
      <w:r w:rsidR="00840B36">
        <w:rPr>
          <w:rFonts w:cstheme="minorHAnsi"/>
          <w:sz w:val="24"/>
          <w:szCs w:val="24"/>
        </w:rPr>
        <w:t>it!</w:t>
      </w:r>
      <w:r w:rsidR="005E063B" w:rsidRPr="00277F6C">
        <w:rPr>
          <w:rFonts w:cstheme="minorHAnsi"/>
          <w:sz w:val="24"/>
          <w:szCs w:val="24"/>
        </w:rPr>
        <w:t xml:space="preserve"> Your swift action </w:t>
      </w:r>
      <w:r w:rsidR="00F81C85">
        <w:rPr>
          <w:rFonts w:cstheme="minorHAnsi"/>
          <w:sz w:val="24"/>
          <w:szCs w:val="24"/>
        </w:rPr>
        <w:t>will make a huge difference</w:t>
      </w:r>
      <w:r w:rsidR="005E063B" w:rsidRPr="00277F6C">
        <w:rPr>
          <w:rFonts w:cstheme="minorHAnsi"/>
          <w:sz w:val="24"/>
          <w:szCs w:val="24"/>
        </w:rPr>
        <w:t xml:space="preserve">. </w:t>
      </w:r>
      <w:r w:rsidR="00F81C85">
        <w:rPr>
          <w:rFonts w:cstheme="minorHAnsi"/>
          <w:sz w:val="24"/>
          <w:szCs w:val="24"/>
        </w:rPr>
        <w:t>#FundCHCs</w:t>
      </w:r>
      <w:r w:rsidR="005E063B" w:rsidRPr="00277F6C">
        <w:rPr>
          <w:rFonts w:cstheme="minorHAnsi"/>
          <w:sz w:val="24"/>
          <w:szCs w:val="24"/>
        </w:rPr>
        <w:t xml:space="preserve"> now! </w:t>
      </w:r>
      <w:r w:rsidR="00F81C85">
        <w:rPr>
          <w:rFonts w:cstheme="minorHAnsi"/>
          <w:sz w:val="24"/>
          <w:szCs w:val="24"/>
        </w:rPr>
        <w:t xml:space="preserve"> #ValueCHCs</w:t>
      </w:r>
    </w:p>
    <w:p w14:paraId="0DE3F104" w14:textId="67DECD24" w:rsidR="005E063B" w:rsidRPr="00277F6C" w:rsidRDefault="00AC2AC1" w:rsidP="00277F6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713EC8">
        <w:rPr>
          <w:rFonts w:ascii="Calibri" w:hAnsi="Calibri" w:cs="Calibri"/>
          <w:sz w:val="24"/>
          <w:szCs w:val="24"/>
        </w:rPr>
        <w:t>@SenSchumer</w:t>
      </w:r>
      <w:r>
        <w:rPr>
          <w:rFonts w:ascii="Calibri" w:hAnsi="Calibri" w:cs="Calibri"/>
          <w:sz w:val="24"/>
          <w:szCs w:val="24"/>
        </w:rPr>
        <w:t xml:space="preserve"> </w:t>
      </w:r>
      <w:r w:rsidRPr="00713EC8">
        <w:rPr>
          <w:rFonts w:ascii="Calibri" w:hAnsi="Calibri" w:cs="Calibri"/>
          <w:sz w:val="24"/>
          <w:szCs w:val="24"/>
        </w:rPr>
        <w:t>@</w:t>
      </w:r>
      <w:r w:rsidRPr="00713EC8">
        <w:rPr>
          <w:rFonts w:ascii="Calibri" w:hAnsi="Calibri" w:cs="Calibri"/>
          <w:sz w:val="24"/>
          <w:szCs w:val="24"/>
          <w:highlight w:val="yellow"/>
        </w:rPr>
        <w:t>YourHouseRepresentative</w:t>
      </w:r>
      <w:r w:rsidRPr="00713EC8">
        <w:rPr>
          <w:rFonts w:ascii="Calibri" w:hAnsi="Calibri" w:cs="Calibri"/>
          <w:sz w:val="24"/>
          <w:szCs w:val="24"/>
        </w:rPr>
        <w:t xml:space="preserve"> </w:t>
      </w:r>
      <w:r w:rsidR="00FE48D3">
        <w:rPr>
          <w:rFonts w:cstheme="minorHAnsi"/>
          <w:sz w:val="24"/>
          <w:szCs w:val="24"/>
        </w:rPr>
        <w:t>CHCs need</w:t>
      </w:r>
      <w:r w:rsidR="005E063B" w:rsidRPr="00277F6C">
        <w:rPr>
          <w:rFonts w:cstheme="minorHAnsi"/>
          <w:sz w:val="24"/>
          <w:szCs w:val="24"/>
        </w:rPr>
        <w:t xml:space="preserve"> Congress' support! We urge </w:t>
      </w:r>
      <w:r>
        <w:rPr>
          <w:rFonts w:cstheme="minorHAnsi"/>
          <w:sz w:val="24"/>
          <w:szCs w:val="24"/>
        </w:rPr>
        <w:t>Congress</w:t>
      </w:r>
      <w:r w:rsidR="005E063B" w:rsidRPr="00277F6C">
        <w:rPr>
          <w:rFonts w:cstheme="minorHAnsi"/>
          <w:sz w:val="24"/>
          <w:szCs w:val="24"/>
        </w:rPr>
        <w:t xml:space="preserve"> to pass funding now, securing the future of these crucial healthcare providers. </w:t>
      </w:r>
      <w:r w:rsidR="009A7A1E">
        <w:rPr>
          <w:rFonts w:cstheme="minorHAnsi"/>
          <w:sz w:val="24"/>
          <w:szCs w:val="24"/>
        </w:rPr>
        <w:t>#ValueCHCs</w:t>
      </w:r>
      <w:r w:rsidR="009D5AF0">
        <w:rPr>
          <w:rFonts w:cstheme="minorHAnsi"/>
          <w:sz w:val="24"/>
          <w:szCs w:val="24"/>
        </w:rPr>
        <w:t xml:space="preserve"> #FundCHCs</w:t>
      </w:r>
    </w:p>
    <w:p w14:paraId="3341D990" w14:textId="4384BA81" w:rsidR="00C61410" w:rsidRPr="00C642F1" w:rsidRDefault="00C61410" w:rsidP="00C642F1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61410">
        <w:rPr>
          <w:rFonts w:ascii="Calibri" w:hAnsi="Calibri" w:cs="Calibri"/>
          <w:sz w:val="24"/>
          <w:szCs w:val="24"/>
        </w:rPr>
        <w:t xml:space="preserve">Time is running out, and </w:t>
      </w:r>
      <w:r w:rsidR="00C642F1">
        <w:rPr>
          <w:rFonts w:ascii="Calibri" w:hAnsi="Calibri" w:cs="Calibri"/>
          <w:sz w:val="24"/>
          <w:szCs w:val="24"/>
        </w:rPr>
        <w:t>CHCs</w:t>
      </w:r>
      <w:r w:rsidRPr="00C61410">
        <w:rPr>
          <w:rFonts w:ascii="Calibri" w:hAnsi="Calibri" w:cs="Calibri"/>
          <w:sz w:val="24"/>
          <w:szCs w:val="24"/>
        </w:rPr>
        <w:t xml:space="preserve"> urgently need funding. </w:t>
      </w:r>
      <w:r w:rsidR="000419DC" w:rsidRPr="00713EC8">
        <w:rPr>
          <w:rFonts w:ascii="Calibri" w:hAnsi="Calibri" w:cs="Calibri"/>
          <w:sz w:val="24"/>
          <w:szCs w:val="24"/>
        </w:rPr>
        <w:t>@SenSchumer</w:t>
      </w:r>
      <w:r w:rsidR="000419DC">
        <w:rPr>
          <w:rFonts w:ascii="Calibri" w:hAnsi="Calibri" w:cs="Calibri"/>
          <w:sz w:val="24"/>
          <w:szCs w:val="24"/>
        </w:rPr>
        <w:t xml:space="preserve"> </w:t>
      </w:r>
      <w:r w:rsidR="000419DC" w:rsidRPr="00713EC8">
        <w:rPr>
          <w:rFonts w:ascii="Calibri" w:hAnsi="Calibri" w:cs="Calibri"/>
          <w:sz w:val="24"/>
          <w:szCs w:val="24"/>
        </w:rPr>
        <w:t>@</w:t>
      </w:r>
      <w:r w:rsidR="000419DC" w:rsidRPr="00713EC8">
        <w:rPr>
          <w:rFonts w:ascii="Calibri" w:hAnsi="Calibri" w:cs="Calibri"/>
          <w:sz w:val="24"/>
          <w:szCs w:val="24"/>
          <w:highlight w:val="yellow"/>
        </w:rPr>
        <w:t>YourHouseRepresentative</w:t>
      </w:r>
      <w:r w:rsidR="000419DC" w:rsidRPr="00713EC8">
        <w:rPr>
          <w:rFonts w:ascii="Calibri" w:hAnsi="Calibri" w:cs="Calibri"/>
          <w:sz w:val="24"/>
          <w:szCs w:val="24"/>
        </w:rPr>
        <w:t xml:space="preserve"> </w:t>
      </w:r>
      <w:r w:rsidR="00306E37">
        <w:rPr>
          <w:rFonts w:ascii="Calibri" w:hAnsi="Calibri" w:cs="Calibri"/>
          <w:sz w:val="24"/>
          <w:szCs w:val="24"/>
        </w:rPr>
        <w:t>Our</w:t>
      </w:r>
      <w:r w:rsidRPr="00C61410">
        <w:rPr>
          <w:rFonts w:ascii="Calibri" w:hAnsi="Calibri" w:cs="Calibri"/>
          <w:sz w:val="24"/>
          <w:szCs w:val="24"/>
        </w:rPr>
        <w:t xml:space="preserve"> community's well-being is at stake</w:t>
      </w:r>
      <w:r w:rsidR="000419DC">
        <w:rPr>
          <w:rFonts w:ascii="Calibri" w:hAnsi="Calibri" w:cs="Calibri"/>
          <w:sz w:val="24"/>
          <w:szCs w:val="24"/>
        </w:rPr>
        <w:t xml:space="preserve">, Congress must </w:t>
      </w:r>
      <w:r w:rsidRPr="00C61410">
        <w:rPr>
          <w:rFonts w:ascii="Calibri" w:hAnsi="Calibri" w:cs="Calibri"/>
          <w:sz w:val="24"/>
          <w:szCs w:val="24"/>
        </w:rPr>
        <w:t xml:space="preserve">prioritize and pass the funding needed to sustain crucial healthcare resources NOW. </w:t>
      </w:r>
      <w:r w:rsidR="009D5AF0">
        <w:rPr>
          <w:rFonts w:ascii="Calibri" w:hAnsi="Calibri" w:cs="Calibri"/>
          <w:sz w:val="24"/>
          <w:szCs w:val="24"/>
        </w:rPr>
        <w:t>#ValueCHCs #FundCHCs</w:t>
      </w:r>
    </w:p>
    <w:p w14:paraId="7167D22F" w14:textId="45455E06" w:rsidR="00C61410" w:rsidRPr="001A2B6D" w:rsidRDefault="00C61410" w:rsidP="001A2B6D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C61410">
        <w:rPr>
          <w:rFonts w:ascii="Calibri" w:hAnsi="Calibri" w:cs="Calibri"/>
          <w:sz w:val="24"/>
          <w:szCs w:val="24"/>
        </w:rPr>
        <w:t>The urgency is real—</w:t>
      </w:r>
      <w:r w:rsidR="00E7119D">
        <w:rPr>
          <w:rFonts w:ascii="Calibri" w:hAnsi="Calibri" w:cs="Calibri"/>
          <w:sz w:val="24"/>
          <w:szCs w:val="24"/>
        </w:rPr>
        <w:t>CHCs</w:t>
      </w:r>
      <w:r w:rsidRPr="00C61410">
        <w:rPr>
          <w:rFonts w:ascii="Calibri" w:hAnsi="Calibri" w:cs="Calibri"/>
          <w:sz w:val="24"/>
          <w:szCs w:val="24"/>
        </w:rPr>
        <w:t xml:space="preserve"> require funding immediately. </w:t>
      </w:r>
      <w:r w:rsidR="00E7119D" w:rsidRPr="00713EC8">
        <w:rPr>
          <w:rFonts w:ascii="Calibri" w:hAnsi="Calibri" w:cs="Calibri"/>
          <w:sz w:val="24"/>
          <w:szCs w:val="24"/>
        </w:rPr>
        <w:t>@SenSchumer</w:t>
      </w:r>
      <w:r w:rsidR="00E7119D">
        <w:rPr>
          <w:rFonts w:ascii="Calibri" w:hAnsi="Calibri" w:cs="Calibri"/>
          <w:sz w:val="24"/>
          <w:szCs w:val="24"/>
        </w:rPr>
        <w:t xml:space="preserve"> </w:t>
      </w:r>
      <w:r w:rsidR="00E7119D" w:rsidRPr="00713EC8">
        <w:rPr>
          <w:rFonts w:ascii="Calibri" w:hAnsi="Calibri" w:cs="Calibri"/>
          <w:sz w:val="24"/>
          <w:szCs w:val="24"/>
        </w:rPr>
        <w:t>@</w:t>
      </w:r>
      <w:r w:rsidR="00E7119D" w:rsidRPr="00713EC8">
        <w:rPr>
          <w:rFonts w:ascii="Calibri" w:hAnsi="Calibri" w:cs="Calibri"/>
          <w:sz w:val="24"/>
          <w:szCs w:val="24"/>
          <w:highlight w:val="yellow"/>
        </w:rPr>
        <w:t>YourHouseRepresentative</w:t>
      </w:r>
      <w:r w:rsidRPr="00C61410">
        <w:rPr>
          <w:rFonts w:ascii="Calibri" w:hAnsi="Calibri" w:cs="Calibri"/>
          <w:sz w:val="24"/>
          <w:szCs w:val="24"/>
        </w:rPr>
        <w:t xml:space="preserve">, our communities rely on </w:t>
      </w:r>
      <w:r w:rsidR="00E7119D">
        <w:rPr>
          <w:rFonts w:ascii="Calibri" w:hAnsi="Calibri" w:cs="Calibri"/>
          <w:sz w:val="24"/>
          <w:szCs w:val="24"/>
        </w:rPr>
        <w:t>the vital care that CHCs provide. Congress</w:t>
      </w:r>
      <w:r w:rsidRPr="00C61410">
        <w:rPr>
          <w:rFonts w:ascii="Calibri" w:hAnsi="Calibri" w:cs="Calibri"/>
          <w:sz w:val="24"/>
          <w:szCs w:val="24"/>
        </w:rPr>
        <w:t xml:space="preserve"> Act </w:t>
      </w:r>
      <w:r w:rsidR="00E7119D">
        <w:rPr>
          <w:rFonts w:ascii="Calibri" w:hAnsi="Calibri" w:cs="Calibri"/>
          <w:sz w:val="24"/>
          <w:szCs w:val="24"/>
        </w:rPr>
        <w:t xml:space="preserve">must ACT NOW to </w:t>
      </w:r>
      <w:r w:rsidR="009D5AF0">
        <w:rPr>
          <w:rFonts w:ascii="Calibri" w:hAnsi="Calibri" w:cs="Calibri"/>
          <w:sz w:val="24"/>
          <w:szCs w:val="24"/>
        </w:rPr>
        <w:t xml:space="preserve">#FundCHCs </w:t>
      </w:r>
      <w:r w:rsidR="00ED0AC8">
        <w:rPr>
          <w:rFonts w:ascii="Calibri" w:hAnsi="Calibri" w:cs="Calibri"/>
          <w:sz w:val="24"/>
          <w:szCs w:val="24"/>
        </w:rPr>
        <w:t>to ensure</w:t>
      </w:r>
      <w:r w:rsidRPr="00C61410">
        <w:rPr>
          <w:rFonts w:ascii="Calibri" w:hAnsi="Calibri" w:cs="Calibri"/>
          <w:sz w:val="24"/>
          <w:szCs w:val="24"/>
        </w:rPr>
        <w:t xml:space="preserve"> </w:t>
      </w:r>
      <w:r w:rsidR="00C642F1">
        <w:rPr>
          <w:rFonts w:ascii="Calibri" w:hAnsi="Calibri" w:cs="Calibri"/>
          <w:sz w:val="24"/>
          <w:szCs w:val="24"/>
        </w:rPr>
        <w:t>CHCs</w:t>
      </w:r>
      <w:r w:rsidRPr="00C61410">
        <w:rPr>
          <w:rFonts w:ascii="Calibri" w:hAnsi="Calibri" w:cs="Calibri"/>
          <w:sz w:val="24"/>
          <w:szCs w:val="24"/>
        </w:rPr>
        <w:t xml:space="preserve"> can continue </w:t>
      </w:r>
      <w:r w:rsidR="00C642F1">
        <w:rPr>
          <w:rFonts w:ascii="Calibri" w:hAnsi="Calibri" w:cs="Calibri"/>
          <w:sz w:val="24"/>
          <w:szCs w:val="24"/>
        </w:rPr>
        <w:t xml:space="preserve">to provide care </w:t>
      </w:r>
      <w:r w:rsidR="00306E37">
        <w:rPr>
          <w:rFonts w:ascii="Calibri" w:hAnsi="Calibri" w:cs="Calibri"/>
          <w:sz w:val="24"/>
          <w:szCs w:val="24"/>
        </w:rPr>
        <w:t>where</w:t>
      </w:r>
      <w:r w:rsidR="00C642F1">
        <w:rPr>
          <w:rFonts w:ascii="Calibri" w:hAnsi="Calibri" w:cs="Calibri"/>
          <w:sz w:val="24"/>
          <w:szCs w:val="24"/>
        </w:rPr>
        <w:t xml:space="preserve"> it </w:t>
      </w:r>
      <w:r w:rsidR="00306E37">
        <w:rPr>
          <w:rFonts w:ascii="Calibri" w:hAnsi="Calibri" w:cs="Calibri"/>
          <w:sz w:val="24"/>
          <w:szCs w:val="24"/>
        </w:rPr>
        <w:t xml:space="preserve">is needed </w:t>
      </w:r>
      <w:r w:rsidR="00C642F1">
        <w:rPr>
          <w:rFonts w:ascii="Calibri" w:hAnsi="Calibri" w:cs="Calibri"/>
          <w:sz w:val="24"/>
          <w:szCs w:val="24"/>
        </w:rPr>
        <w:t>most.</w:t>
      </w:r>
      <w:r w:rsidR="009D5AF0">
        <w:rPr>
          <w:rFonts w:ascii="Calibri" w:hAnsi="Calibri" w:cs="Calibri"/>
          <w:sz w:val="24"/>
          <w:szCs w:val="24"/>
        </w:rPr>
        <w:t xml:space="preserve"> </w:t>
      </w:r>
    </w:p>
    <w:p w14:paraId="7D83804F" w14:textId="59E8A692" w:rsidR="00C61410" w:rsidRPr="00066E03" w:rsidRDefault="00066E03" w:rsidP="00066E03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CHCs</w:t>
      </w:r>
      <w:r w:rsidR="00C61410" w:rsidRPr="00C61410">
        <w:rPr>
          <w:rFonts w:ascii="Calibri" w:hAnsi="Calibri" w:cs="Calibri"/>
          <w:sz w:val="24"/>
          <w:szCs w:val="24"/>
        </w:rPr>
        <w:t xml:space="preserve"> require funding immediately. Communities across the nation depend on these resources. Your swift action can make a difference. </w:t>
      </w:r>
      <w:r w:rsidR="00ED0AC8">
        <w:rPr>
          <w:rFonts w:ascii="Calibri" w:hAnsi="Calibri" w:cs="Calibri"/>
          <w:sz w:val="24"/>
          <w:szCs w:val="24"/>
        </w:rPr>
        <w:t xml:space="preserve">#FundCHCs NOW </w:t>
      </w:r>
      <w:r w:rsidR="00C61410" w:rsidRPr="00C61410">
        <w:rPr>
          <w:rFonts w:ascii="Calibri" w:hAnsi="Calibri" w:cs="Calibri"/>
          <w:sz w:val="24"/>
          <w:szCs w:val="24"/>
        </w:rPr>
        <w:t xml:space="preserve">to support community health! </w:t>
      </w:r>
      <w:r w:rsidRPr="00277F6C">
        <w:rPr>
          <w:rFonts w:ascii="Segoe UI Emoji" w:hAnsi="Segoe UI Emoji" w:cs="Segoe UI Emoji"/>
          <w:sz w:val="24"/>
          <w:szCs w:val="24"/>
        </w:rPr>
        <w:t>⏰</w:t>
      </w:r>
      <w:r w:rsidRPr="00C61410">
        <w:rPr>
          <w:rFonts w:ascii="Calibri" w:hAnsi="Calibri" w:cs="Calibri"/>
          <w:sz w:val="24"/>
          <w:szCs w:val="24"/>
        </w:rPr>
        <w:t>Time is running out—act for community health!</w:t>
      </w:r>
    </w:p>
    <w:p w14:paraId="68B10F13" w14:textId="012AC06D" w:rsidR="009D5AF0" w:rsidRDefault="00E50F93" w:rsidP="00B74296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3EC8">
        <w:rPr>
          <w:rFonts w:ascii="Calibri" w:hAnsi="Calibri" w:cs="Calibri"/>
          <w:sz w:val="24"/>
          <w:szCs w:val="24"/>
        </w:rPr>
        <w:t>@SenSchumer</w:t>
      </w:r>
      <w:r>
        <w:rPr>
          <w:rFonts w:ascii="Calibri" w:hAnsi="Calibri" w:cs="Calibri"/>
          <w:sz w:val="24"/>
          <w:szCs w:val="24"/>
        </w:rPr>
        <w:t xml:space="preserve"> </w:t>
      </w:r>
      <w:r w:rsidRPr="00713EC8">
        <w:rPr>
          <w:rFonts w:ascii="Calibri" w:hAnsi="Calibri" w:cs="Calibri"/>
          <w:sz w:val="24"/>
          <w:szCs w:val="24"/>
        </w:rPr>
        <w:t>@</w:t>
      </w:r>
      <w:r w:rsidRPr="00713EC8">
        <w:rPr>
          <w:rFonts w:ascii="Calibri" w:hAnsi="Calibri" w:cs="Calibri"/>
          <w:sz w:val="24"/>
          <w:szCs w:val="24"/>
          <w:highlight w:val="yellow"/>
        </w:rPr>
        <w:t>YourHouseRepresentative</w:t>
      </w:r>
      <w:r w:rsidR="007A27FD" w:rsidRPr="00713EC8">
        <w:rPr>
          <w:rFonts w:ascii="Calibri" w:hAnsi="Calibri" w:cs="Calibri"/>
          <w:sz w:val="24"/>
          <w:szCs w:val="24"/>
        </w:rPr>
        <w:t xml:space="preserve"> </w:t>
      </w:r>
      <w:r w:rsidR="00C61410" w:rsidRPr="00C61410">
        <w:rPr>
          <w:rFonts w:ascii="Calibri" w:hAnsi="Calibri" w:cs="Calibri"/>
          <w:sz w:val="24"/>
          <w:szCs w:val="24"/>
        </w:rPr>
        <w:t>Time is of the essence</w:t>
      </w:r>
      <w:r w:rsidR="007A27FD" w:rsidRPr="00277F6C">
        <w:rPr>
          <w:rFonts w:ascii="Segoe UI Emoji" w:hAnsi="Segoe UI Emoji" w:cs="Segoe UI Emoji"/>
          <w:sz w:val="24"/>
          <w:szCs w:val="24"/>
        </w:rPr>
        <w:t>⏰</w:t>
      </w:r>
      <w:r w:rsidR="00C61410" w:rsidRPr="00C61410">
        <w:rPr>
          <w:rFonts w:ascii="Calibri" w:hAnsi="Calibri" w:cs="Calibri"/>
          <w:sz w:val="24"/>
          <w:szCs w:val="24"/>
        </w:rPr>
        <w:t xml:space="preserve">! </w:t>
      </w:r>
      <w:r w:rsidR="007A27FD">
        <w:rPr>
          <w:rFonts w:ascii="Calibri" w:hAnsi="Calibri" w:cs="Calibri"/>
          <w:sz w:val="24"/>
          <w:szCs w:val="24"/>
        </w:rPr>
        <w:t>CHCs</w:t>
      </w:r>
      <w:r w:rsidR="00C61410" w:rsidRPr="00C61410">
        <w:rPr>
          <w:rFonts w:ascii="Calibri" w:hAnsi="Calibri" w:cs="Calibri"/>
          <w:sz w:val="24"/>
          <w:szCs w:val="24"/>
        </w:rPr>
        <w:t xml:space="preserve"> urgently need funding</w:t>
      </w:r>
      <w:r w:rsidR="007A27FD">
        <w:rPr>
          <w:rFonts w:ascii="Calibri" w:hAnsi="Calibri" w:cs="Calibri"/>
          <w:sz w:val="24"/>
          <w:szCs w:val="24"/>
        </w:rPr>
        <w:t xml:space="preserve"> </w:t>
      </w:r>
      <w:r w:rsidR="00066E03">
        <w:rPr>
          <w:rFonts w:ascii="Calibri" w:hAnsi="Calibri" w:cs="Calibri"/>
          <w:sz w:val="24"/>
          <w:szCs w:val="24"/>
        </w:rPr>
        <w:t>and Congress must ensure the</w:t>
      </w:r>
      <w:r w:rsidR="00C61410" w:rsidRPr="00C61410">
        <w:rPr>
          <w:rFonts w:ascii="Calibri" w:hAnsi="Calibri" w:cs="Calibri"/>
          <w:sz w:val="24"/>
          <w:szCs w:val="24"/>
        </w:rPr>
        <w:t xml:space="preserve"> health and well-being of our communities by passing</w:t>
      </w:r>
      <w:r w:rsidR="007A27FD">
        <w:rPr>
          <w:rFonts w:ascii="Calibri" w:hAnsi="Calibri" w:cs="Calibri"/>
          <w:sz w:val="24"/>
          <w:szCs w:val="24"/>
        </w:rPr>
        <w:t xml:space="preserve"> CHC</w:t>
      </w:r>
      <w:r w:rsidR="00C61410" w:rsidRPr="00C61410">
        <w:rPr>
          <w:rFonts w:ascii="Calibri" w:hAnsi="Calibri" w:cs="Calibri"/>
          <w:sz w:val="24"/>
          <w:szCs w:val="24"/>
        </w:rPr>
        <w:t xml:space="preserve"> funding NOW. </w:t>
      </w:r>
      <w:r w:rsidR="009D5AF0">
        <w:rPr>
          <w:rFonts w:ascii="Calibri" w:hAnsi="Calibri" w:cs="Calibri"/>
          <w:sz w:val="24"/>
          <w:szCs w:val="24"/>
        </w:rPr>
        <w:t>#FundCHCs #ValueCHCs</w:t>
      </w:r>
    </w:p>
    <w:p w14:paraId="6BEC6048" w14:textId="1526D29A" w:rsidR="00F61030" w:rsidRDefault="00F61030" w:rsidP="00F61030">
      <w:pPr>
        <w:pStyle w:val="ListParagraph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F61030">
        <w:rPr>
          <w:rFonts w:ascii="Calibri" w:hAnsi="Calibri" w:cs="Calibri"/>
          <w:sz w:val="24"/>
          <w:szCs w:val="24"/>
        </w:rPr>
        <w:t xml:space="preserve">CHCs are at the frontline of community care, serving vulnerable populations. </w:t>
      </w:r>
      <w:r w:rsidR="00894772" w:rsidRPr="001F00CB">
        <w:rPr>
          <w:rFonts w:ascii="Segoe UI Emoji" w:eastAsia="Times New Roman" w:hAnsi="Segoe UI Emoji" w:cs="Segoe UI Emoji"/>
          <w:color w:val="000000"/>
          <w:sz w:val="24"/>
          <w:szCs w:val="24"/>
        </w:rPr>
        <w:t>💙</w:t>
      </w:r>
      <w:r w:rsidRPr="00F61030">
        <w:rPr>
          <w:rFonts w:ascii="Calibri" w:hAnsi="Calibri" w:cs="Calibri"/>
          <w:sz w:val="24"/>
          <w:szCs w:val="24"/>
        </w:rPr>
        <w:t>@SenSchumer @</w:t>
      </w:r>
      <w:r w:rsidRPr="00F61030">
        <w:rPr>
          <w:rFonts w:ascii="Calibri" w:hAnsi="Calibri" w:cs="Calibri"/>
          <w:sz w:val="24"/>
          <w:szCs w:val="24"/>
          <w:highlight w:val="yellow"/>
        </w:rPr>
        <w:t>YourHouseRepresentative</w:t>
      </w:r>
      <w:r w:rsidRPr="00F61030">
        <w:rPr>
          <w:rFonts w:ascii="Calibri" w:hAnsi="Calibri" w:cs="Calibri"/>
          <w:sz w:val="24"/>
          <w:szCs w:val="24"/>
        </w:rPr>
        <w:t xml:space="preserve"> It's time to act and pass funding to ensure CHCs can continue their vital services. Our communities are counting on you! </w:t>
      </w:r>
    </w:p>
    <w:p w14:paraId="39832EFC" w14:textId="77777777" w:rsidR="0052258C" w:rsidRDefault="0052258C" w:rsidP="0052258C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F4FB32A" w14:textId="77777777" w:rsidR="0052258C" w:rsidRPr="0052258C" w:rsidRDefault="0052258C" w:rsidP="0052258C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D770450" w14:textId="77777777" w:rsidR="00655B2A" w:rsidRDefault="00655B2A" w:rsidP="00277F6C">
      <w:pPr>
        <w:widowControl w:val="0"/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83E5183" w14:textId="5BDA6348" w:rsidR="005E063B" w:rsidRPr="005E063B" w:rsidRDefault="005E063B" w:rsidP="00277F6C">
      <w:pPr>
        <w:widowControl w:val="0"/>
        <w:autoSpaceDE w:val="0"/>
        <w:autoSpaceDN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E063B">
        <w:rPr>
          <w:rFonts w:cstheme="minorHAnsi"/>
          <w:b/>
          <w:bCs/>
          <w:sz w:val="24"/>
          <w:szCs w:val="24"/>
          <w:u w:val="single"/>
        </w:rPr>
        <w:lastRenderedPageBreak/>
        <w:t>NEW YORK STATE MESSAGING</w:t>
      </w:r>
    </w:p>
    <w:p w14:paraId="7F0DD042" w14:textId="7715055E" w:rsidR="00B2517A" w:rsidRPr="00416321" w:rsidRDefault="00354A88" w:rsidP="00277F6C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NY CHCs </w:t>
      </w:r>
      <w:r w:rsidR="00985589">
        <w:rPr>
          <w:rFonts w:ascii="Calibri" w:hAnsi="Calibri" w:cs="Calibri"/>
          <w:sz w:val="24"/>
          <w:szCs w:val="24"/>
        </w:rPr>
        <w:t>serves</w:t>
      </w:r>
      <w:r>
        <w:rPr>
          <w:rFonts w:ascii="Calibri" w:hAnsi="Calibri" w:cs="Calibri"/>
          <w:sz w:val="24"/>
          <w:szCs w:val="24"/>
        </w:rPr>
        <w:t xml:space="preserve"> more than 2.3M patients</w:t>
      </w:r>
      <w:r w:rsidR="008A2306">
        <w:rPr>
          <w:rFonts w:ascii="Calibri" w:hAnsi="Calibri" w:cs="Calibri"/>
          <w:sz w:val="24"/>
          <w:szCs w:val="24"/>
        </w:rPr>
        <w:t xml:space="preserve"> per </w:t>
      </w:r>
      <w:r w:rsidR="0082107E">
        <w:rPr>
          <w:rFonts w:ascii="Calibri" w:hAnsi="Calibri" w:cs="Calibri"/>
          <w:sz w:val="24"/>
          <w:szCs w:val="24"/>
        </w:rPr>
        <w:t xml:space="preserve">year </w:t>
      </w:r>
      <w:r w:rsidR="00B2517A">
        <w:rPr>
          <w:rFonts w:ascii="Calibri" w:hAnsi="Calibri" w:cs="Calibri"/>
          <w:sz w:val="24"/>
          <w:szCs w:val="24"/>
        </w:rPr>
        <w:t>regardless of ability to pay, insurance status &amp; immigration status. This is made possible in part due to vital Federal CHC funding</w:t>
      </w:r>
      <w:r w:rsidR="00985589">
        <w:rPr>
          <w:rFonts w:ascii="Calibri" w:hAnsi="Calibri" w:cs="Calibri"/>
          <w:sz w:val="24"/>
          <w:szCs w:val="24"/>
        </w:rPr>
        <w:t>.</w:t>
      </w:r>
      <w:r w:rsidR="00B2517A">
        <w:rPr>
          <w:rFonts w:ascii="Calibri" w:hAnsi="Calibri" w:cs="Calibri"/>
          <w:sz w:val="24"/>
          <w:szCs w:val="24"/>
        </w:rPr>
        <w:t xml:space="preserve"> </w:t>
      </w:r>
      <w:r w:rsidR="00B2517A" w:rsidRPr="00713EC8">
        <w:rPr>
          <w:rFonts w:ascii="Calibri" w:hAnsi="Calibri" w:cs="Calibri"/>
          <w:sz w:val="24"/>
          <w:szCs w:val="24"/>
        </w:rPr>
        <w:t>@SenSchumer</w:t>
      </w:r>
      <w:r w:rsidR="00B2517A">
        <w:rPr>
          <w:rFonts w:ascii="Calibri" w:hAnsi="Calibri" w:cs="Calibri"/>
          <w:sz w:val="24"/>
          <w:szCs w:val="24"/>
        </w:rPr>
        <w:t xml:space="preserve"> </w:t>
      </w:r>
      <w:r w:rsidR="00B2517A" w:rsidRPr="00713EC8">
        <w:rPr>
          <w:rFonts w:ascii="Calibri" w:hAnsi="Calibri" w:cs="Calibri"/>
          <w:sz w:val="24"/>
          <w:szCs w:val="24"/>
        </w:rPr>
        <w:t>@</w:t>
      </w:r>
      <w:r w:rsidR="00B2517A" w:rsidRPr="00713EC8">
        <w:rPr>
          <w:rFonts w:ascii="Calibri" w:hAnsi="Calibri" w:cs="Calibri"/>
          <w:sz w:val="24"/>
          <w:szCs w:val="24"/>
          <w:highlight w:val="yellow"/>
        </w:rPr>
        <w:t>YourHouseRepresentative</w:t>
      </w:r>
      <w:r w:rsidR="00B07F0C">
        <w:rPr>
          <w:rFonts w:ascii="Calibri" w:hAnsi="Calibri" w:cs="Calibri"/>
          <w:sz w:val="24"/>
          <w:szCs w:val="24"/>
        </w:rPr>
        <w:t xml:space="preserve"> Congress must </w:t>
      </w:r>
      <w:r w:rsidR="008A2306">
        <w:rPr>
          <w:rFonts w:ascii="Calibri" w:hAnsi="Calibri" w:cs="Calibri"/>
          <w:sz w:val="24"/>
          <w:szCs w:val="24"/>
        </w:rPr>
        <w:t>#FundCHCs</w:t>
      </w:r>
      <w:r w:rsidR="00B07F0C">
        <w:rPr>
          <w:rFonts w:ascii="Calibri" w:hAnsi="Calibri" w:cs="Calibri"/>
          <w:sz w:val="24"/>
          <w:szCs w:val="24"/>
        </w:rPr>
        <w:t xml:space="preserve"> to</w:t>
      </w:r>
      <w:r w:rsidR="00985589">
        <w:rPr>
          <w:rFonts w:ascii="Calibri" w:hAnsi="Calibri" w:cs="Calibri"/>
          <w:sz w:val="24"/>
          <w:szCs w:val="24"/>
        </w:rPr>
        <w:t xml:space="preserve"> </w:t>
      </w:r>
      <w:r w:rsidR="00B07F0C">
        <w:rPr>
          <w:rFonts w:ascii="Calibri" w:hAnsi="Calibri" w:cs="Calibri"/>
          <w:sz w:val="24"/>
          <w:szCs w:val="24"/>
        </w:rPr>
        <w:t xml:space="preserve">ensure that NY’s CHCs can continue to provide care to communities that need it the most. </w:t>
      </w:r>
      <w:r w:rsidR="00985589">
        <w:rPr>
          <w:rFonts w:ascii="Calibri" w:hAnsi="Calibri" w:cs="Calibri"/>
          <w:sz w:val="24"/>
          <w:szCs w:val="24"/>
        </w:rPr>
        <w:t>#ValueCHCs</w:t>
      </w:r>
      <w:r w:rsidR="00985589" w:rsidRPr="001F00CB">
        <w:rPr>
          <w:rFonts w:ascii="Segoe UI Emoji" w:eastAsia="Times New Roman" w:hAnsi="Segoe UI Emoji" w:cs="Segoe UI Emoji"/>
          <w:color w:val="000000"/>
          <w:sz w:val="24"/>
          <w:szCs w:val="24"/>
        </w:rPr>
        <w:t>💙</w:t>
      </w:r>
    </w:p>
    <w:p w14:paraId="6F422B44" w14:textId="4DAFF856" w:rsidR="00416321" w:rsidRPr="0068608B" w:rsidRDefault="00416321" w:rsidP="00416321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68608B">
        <w:rPr>
          <w:rFonts w:ascii="Calibri" w:hAnsi="Calibri" w:cs="Calibri"/>
          <w:sz w:val="24"/>
          <w:szCs w:val="24"/>
        </w:rPr>
        <w:t>The majority of NY’s CHC patients are extremely low-income – 89% live below 200% of the Federal poverty level. @SenSchumer @</w:t>
      </w:r>
      <w:r w:rsidRPr="0068608B">
        <w:rPr>
          <w:rFonts w:ascii="Calibri" w:hAnsi="Calibri" w:cs="Calibri"/>
          <w:sz w:val="24"/>
          <w:szCs w:val="24"/>
          <w:highlight w:val="yellow"/>
        </w:rPr>
        <w:t>YourHouseRepresentative</w:t>
      </w:r>
      <w:r w:rsidRPr="0068608B">
        <w:rPr>
          <w:rFonts w:ascii="Calibri" w:hAnsi="Calibri" w:cs="Calibri"/>
          <w:sz w:val="24"/>
          <w:szCs w:val="24"/>
        </w:rPr>
        <w:t xml:space="preserve"> We urge you to #FundCHCs to ensure CHCs can continue providing essential services to vulnerable communities! #ValueCHC</w:t>
      </w:r>
      <w:r>
        <w:rPr>
          <w:rFonts w:ascii="Calibri" w:hAnsi="Calibri" w:cs="Calibri"/>
          <w:sz w:val="24"/>
          <w:szCs w:val="24"/>
        </w:rPr>
        <w:t>s</w:t>
      </w:r>
    </w:p>
    <w:p w14:paraId="2489F23D" w14:textId="6965B894" w:rsidR="00416321" w:rsidRPr="00416321" w:rsidRDefault="00416321" w:rsidP="00416321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NY CHCs</w:t>
      </w:r>
      <w:r w:rsidRPr="00AB28F7">
        <w:rPr>
          <w:rFonts w:ascii="Calibri" w:hAnsi="Calibri" w:cs="Calibri"/>
          <w:sz w:val="24"/>
          <w:szCs w:val="24"/>
        </w:rPr>
        <w:t xml:space="preserve"> play a vital role in caring for vulnerable populations. </w:t>
      </w:r>
      <w:r w:rsidRPr="0068608B">
        <w:rPr>
          <w:rFonts w:ascii="Calibri" w:hAnsi="Calibri" w:cs="Calibri"/>
          <w:sz w:val="24"/>
          <w:szCs w:val="24"/>
        </w:rPr>
        <w:t xml:space="preserve">Amongst </w:t>
      </w:r>
      <w:r>
        <w:rPr>
          <w:rFonts w:ascii="Calibri" w:hAnsi="Calibri" w:cs="Calibri"/>
          <w:sz w:val="24"/>
          <w:szCs w:val="24"/>
        </w:rPr>
        <w:t>our</w:t>
      </w:r>
      <w:r w:rsidRPr="0068608B">
        <w:rPr>
          <w:rFonts w:ascii="Calibri" w:hAnsi="Calibri" w:cs="Calibri"/>
          <w:sz w:val="24"/>
          <w:szCs w:val="24"/>
        </w:rPr>
        <w:t xml:space="preserve"> patients, 68% are </w:t>
      </w:r>
      <w:r>
        <w:rPr>
          <w:rFonts w:ascii="Calibri" w:hAnsi="Calibri" w:cs="Calibri"/>
          <w:sz w:val="24"/>
          <w:szCs w:val="24"/>
        </w:rPr>
        <w:t xml:space="preserve">BIPOC, </w:t>
      </w:r>
      <w:r w:rsidRPr="0068608B">
        <w:rPr>
          <w:rFonts w:ascii="Calibri" w:hAnsi="Calibri" w:cs="Calibri"/>
          <w:sz w:val="24"/>
          <w:szCs w:val="24"/>
        </w:rPr>
        <w:t xml:space="preserve">28% speak limited or no English, 12% are uninsured, more than 4% are unhoused, and 68% are enrolled in Medicaid, CHIP, or are dually enrolled in Medicare and Medicaid. </w:t>
      </w:r>
      <w:r>
        <w:rPr>
          <w:rFonts w:ascii="Calibri" w:hAnsi="Calibri" w:cs="Calibri"/>
          <w:sz w:val="24"/>
          <w:szCs w:val="24"/>
        </w:rPr>
        <w:t xml:space="preserve">#FundCHCs NOW to ensure quality healthcare for all! #ValueCHCs </w:t>
      </w:r>
      <w:r w:rsidRPr="001F00CB">
        <w:rPr>
          <w:rFonts w:ascii="Segoe UI Emoji" w:eastAsia="Times New Roman" w:hAnsi="Segoe UI Emoji" w:cs="Segoe UI Emoji"/>
          <w:color w:val="000000"/>
          <w:sz w:val="24"/>
          <w:szCs w:val="24"/>
        </w:rPr>
        <w:t>💙</w:t>
      </w:r>
    </w:p>
    <w:p w14:paraId="7D4CA5F9" w14:textId="1A4CF12F" w:rsidR="00713EC8" w:rsidRPr="00983CD0" w:rsidRDefault="00416321" w:rsidP="00983CD0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CHCs</w:t>
      </w:r>
      <w:r w:rsidR="00983CD0" w:rsidRPr="00983CD0">
        <w:rPr>
          <w:rFonts w:ascii="Calibri" w:hAnsi="Calibri" w:cs="Calibri"/>
          <w:sz w:val="24"/>
          <w:szCs w:val="24"/>
        </w:rPr>
        <w:t xml:space="preserve"> are a vital safety net for quality affordable healthcare services for many New Yorkers who otherwise wouldn’t have access to </w:t>
      </w:r>
      <w:r w:rsidR="00983CD0">
        <w:rPr>
          <w:rFonts w:ascii="Calibri" w:hAnsi="Calibri" w:cs="Calibri"/>
          <w:sz w:val="24"/>
          <w:szCs w:val="24"/>
        </w:rPr>
        <w:t>h</w:t>
      </w:r>
      <w:r w:rsidR="00983CD0" w:rsidRPr="00983CD0">
        <w:rPr>
          <w:rFonts w:ascii="Calibri" w:hAnsi="Calibri" w:cs="Calibri"/>
          <w:sz w:val="24"/>
          <w:szCs w:val="24"/>
        </w:rPr>
        <w:t>ealthcare. @SenSchumer @</w:t>
      </w:r>
      <w:r w:rsidR="00983CD0" w:rsidRPr="00983CD0">
        <w:rPr>
          <w:rFonts w:ascii="Calibri" w:hAnsi="Calibri" w:cs="Calibri"/>
          <w:sz w:val="24"/>
          <w:szCs w:val="24"/>
          <w:highlight w:val="yellow"/>
        </w:rPr>
        <w:t>YourHouseRepresentative</w:t>
      </w:r>
      <w:r w:rsidR="00983CD0" w:rsidRPr="00983CD0">
        <w:rPr>
          <w:rFonts w:ascii="Calibri" w:hAnsi="Calibri" w:cs="Calibri"/>
          <w:sz w:val="24"/>
          <w:szCs w:val="24"/>
        </w:rPr>
        <w:t xml:space="preserve"> It is vital that Congress #FundsCHCs to ensure</w:t>
      </w:r>
      <w:r w:rsidR="00983CD0">
        <w:rPr>
          <w:rFonts w:ascii="Calibri" w:hAnsi="Calibri" w:cs="Calibri"/>
          <w:sz w:val="24"/>
          <w:szCs w:val="24"/>
        </w:rPr>
        <w:t xml:space="preserve"> </w:t>
      </w:r>
      <w:r w:rsidR="002E4340">
        <w:rPr>
          <w:rFonts w:ascii="Calibri" w:hAnsi="Calibri" w:cs="Calibri"/>
          <w:sz w:val="24"/>
          <w:szCs w:val="24"/>
        </w:rPr>
        <w:t xml:space="preserve">everyone can access care when they need it wherever they need it. </w:t>
      </w:r>
      <w:r w:rsidR="00713EC8" w:rsidRPr="00983CD0">
        <w:rPr>
          <w:rFonts w:ascii="Calibri" w:hAnsi="Calibri" w:cs="Calibri"/>
          <w:sz w:val="24"/>
          <w:szCs w:val="24"/>
        </w:rPr>
        <w:t>#ValueCHCs</w:t>
      </w:r>
    </w:p>
    <w:p w14:paraId="0BAB6B7E" w14:textId="4DA7DA1C" w:rsidR="00713EC8" w:rsidRDefault="002E4340" w:rsidP="00277F6C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13EC8">
        <w:rPr>
          <w:rFonts w:ascii="Calibri" w:hAnsi="Calibri" w:cs="Calibri"/>
          <w:sz w:val="24"/>
          <w:szCs w:val="24"/>
        </w:rPr>
        <w:t>@SenSchumer</w:t>
      </w:r>
      <w:r>
        <w:rPr>
          <w:rFonts w:ascii="Calibri" w:hAnsi="Calibri" w:cs="Calibri"/>
          <w:sz w:val="24"/>
          <w:szCs w:val="24"/>
        </w:rPr>
        <w:t xml:space="preserve"> </w:t>
      </w:r>
      <w:r w:rsidRPr="00713EC8">
        <w:rPr>
          <w:rFonts w:ascii="Calibri" w:hAnsi="Calibri" w:cs="Calibri"/>
          <w:sz w:val="24"/>
          <w:szCs w:val="24"/>
        </w:rPr>
        <w:t>@</w:t>
      </w:r>
      <w:r w:rsidRPr="00713EC8">
        <w:rPr>
          <w:rFonts w:ascii="Calibri" w:hAnsi="Calibri" w:cs="Calibri"/>
          <w:sz w:val="24"/>
          <w:szCs w:val="24"/>
          <w:highlight w:val="yellow"/>
        </w:rPr>
        <w:t>YourHouseRepresentative</w:t>
      </w:r>
      <w:r w:rsidRPr="00713E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#FundCHCs NOW to e</w:t>
      </w:r>
      <w:r w:rsidR="00713EC8" w:rsidRPr="00713EC8">
        <w:rPr>
          <w:rFonts w:ascii="Calibri" w:hAnsi="Calibri" w:cs="Calibri"/>
          <w:sz w:val="24"/>
          <w:szCs w:val="24"/>
        </w:rPr>
        <w:t xml:space="preserve">nsure critical </w:t>
      </w:r>
      <w:r>
        <w:rPr>
          <w:rFonts w:ascii="Calibri" w:hAnsi="Calibri" w:cs="Calibri"/>
          <w:sz w:val="24"/>
          <w:szCs w:val="24"/>
        </w:rPr>
        <w:t>CHC funding and workforce investments</w:t>
      </w:r>
      <w:r w:rsidR="00713EC8" w:rsidRPr="00713EC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</w:t>
      </w:r>
      <w:r w:rsidR="00713EC8" w:rsidRPr="00713EC8">
        <w:rPr>
          <w:rFonts w:ascii="Calibri" w:hAnsi="Calibri" w:cs="Calibri"/>
          <w:sz w:val="24"/>
          <w:szCs w:val="24"/>
        </w:rPr>
        <w:t xml:space="preserve"> that CHCs can continue to provide life-saving healthcare</w:t>
      </w:r>
      <w:r w:rsidR="00FD610D">
        <w:rPr>
          <w:rFonts w:ascii="Calibri" w:hAnsi="Calibri" w:cs="Calibri"/>
          <w:sz w:val="24"/>
          <w:szCs w:val="24"/>
        </w:rPr>
        <w:t>!</w:t>
      </w:r>
      <w:r w:rsidR="00713EC8" w:rsidRPr="00713EC8">
        <w:rPr>
          <w:rFonts w:ascii="Calibri" w:hAnsi="Calibri" w:cs="Calibri"/>
          <w:sz w:val="24"/>
          <w:szCs w:val="24"/>
        </w:rPr>
        <w:t xml:space="preserve"> #ValueCHCs</w:t>
      </w:r>
    </w:p>
    <w:p w14:paraId="6A036B59" w14:textId="3D688D46" w:rsidR="00713EC8" w:rsidRPr="00CA1F97" w:rsidRDefault="00395900" w:rsidP="00277F6C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cstheme="minorHAnsi"/>
          <w:sz w:val="24"/>
          <w:szCs w:val="24"/>
        </w:rPr>
      </w:pPr>
      <w:r w:rsidRPr="00713EC8">
        <w:rPr>
          <w:rFonts w:ascii="Calibri" w:hAnsi="Calibri" w:cs="Calibri"/>
          <w:sz w:val="24"/>
          <w:szCs w:val="24"/>
        </w:rPr>
        <w:t>@SenSchumer</w:t>
      </w:r>
      <w:r>
        <w:rPr>
          <w:rFonts w:ascii="Calibri" w:hAnsi="Calibri" w:cs="Calibri"/>
          <w:sz w:val="24"/>
          <w:szCs w:val="24"/>
        </w:rPr>
        <w:t xml:space="preserve"> </w:t>
      </w:r>
      <w:r w:rsidRPr="00713EC8">
        <w:rPr>
          <w:rFonts w:ascii="Calibri" w:hAnsi="Calibri" w:cs="Calibri"/>
          <w:sz w:val="24"/>
          <w:szCs w:val="24"/>
        </w:rPr>
        <w:t>@</w:t>
      </w:r>
      <w:r w:rsidRPr="00713EC8">
        <w:rPr>
          <w:rFonts w:ascii="Calibri" w:hAnsi="Calibri" w:cs="Calibri"/>
          <w:sz w:val="24"/>
          <w:szCs w:val="24"/>
          <w:highlight w:val="yellow"/>
        </w:rPr>
        <w:t>YourHouseRepresentative</w:t>
      </w:r>
      <w:r>
        <w:rPr>
          <w:rFonts w:ascii="Calibri" w:hAnsi="Calibri" w:cs="Calibri"/>
          <w:sz w:val="24"/>
          <w:szCs w:val="24"/>
        </w:rPr>
        <w:t xml:space="preserve"> Ensure </w:t>
      </w:r>
      <w:r w:rsidR="00713EC8" w:rsidRPr="00713EC8">
        <w:rPr>
          <w:rFonts w:ascii="Calibri" w:hAnsi="Calibri" w:cs="Calibri"/>
          <w:sz w:val="24"/>
          <w:szCs w:val="24"/>
        </w:rPr>
        <w:t xml:space="preserve">that New Yorkers have access to </w:t>
      </w:r>
      <w:r w:rsidR="00713EC8" w:rsidRPr="00CA1F97">
        <w:rPr>
          <w:rFonts w:cstheme="minorHAnsi"/>
          <w:sz w:val="24"/>
          <w:szCs w:val="24"/>
        </w:rPr>
        <w:t xml:space="preserve">affordable and quality healthcare </w:t>
      </w:r>
      <w:r w:rsidRPr="00CA1F97">
        <w:rPr>
          <w:rFonts w:cstheme="minorHAnsi"/>
          <w:sz w:val="24"/>
          <w:szCs w:val="24"/>
        </w:rPr>
        <w:t>#FundCHCs</w:t>
      </w:r>
      <w:r w:rsidR="00CA1F97">
        <w:rPr>
          <w:rFonts w:cstheme="minorHAnsi"/>
          <w:sz w:val="24"/>
          <w:szCs w:val="24"/>
        </w:rPr>
        <w:t>!</w:t>
      </w:r>
      <w:r w:rsidRPr="00CA1F97">
        <w:rPr>
          <w:rFonts w:cstheme="minorHAnsi"/>
          <w:sz w:val="24"/>
          <w:szCs w:val="24"/>
        </w:rPr>
        <w:t xml:space="preserve"> </w:t>
      </w:r>
      <w:r w:rsidR="00CA1F97" w:rsidRPr="00CA1F97">
        <w:rPr>
          <w:rFonts w:ascii="Segoe UI Emoji" w:hAnsi="Segoe UI Emoji" w:cs="Segoe UI Emoji"/>
          <w:sz w:val="24"/>
          <w:szCs w:val="24"/>
        </w:rPr>
        <w:t>⏰</w:t>
      </w:r>
      <w:r w:rsidR="00CA1F97" w:rsidRPr="00CA1F97">
        <w:rPr>
          <w:rFonts w:cstheme="minorHAnsi"/>
          <w:sz w:val="24"/>
          <w:szCs w:val="24"/>
        </w:rPr>
        <w:t xml:space="preserve"> Time is of the essence! #ValueCHCs</w:t>
      </w:r>
    </w:p>
    <w:p w14:paraId="434A72F9" w14:textId="575828A6" w:rsidR="00F61030" w:rsidRPr="00F61030" w:rsidRDefault="00713EC8" w:rsidP="00AB28F7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CA1F97">
        <w:rPr>
          <w:rFonts w:cstheme="minorHAnsi"/>
          <w:sz w:val="24"/>
          <w:szCs w:val="24"/>
        </w:rPr>
        <w:t>Millions of NYers rely on CHCs for affordable and quality primary care and preventive</w:t>
      </w:r>
      <w:r>
        <w:rPr>
          <w:rFonts w:ascii="Calibri" w:hAnsi="Calibri" w:cs="Calibri"/>
          <w:sz w:val="24"/>
          <w:szCs w:val="24"/>
        </w:rPr>
        <w:t xml:space="preserve"> </w:t>
      </w:r>
      <w:r w:rsidRPr="00713EC8">
        <w:rPr>
          <w:rFonts w:ascii="Calibri" w:hAnsi="Calibri" w:cs="Calibri"/>
          <w:sz w:val="24"/>
          <w:szCs w:val="24"/>
        </w:rPr>
        <w:t>services! @SenSchumer</w:t>
      </w:r>
      <w:r w:rsidR="0003457C">
        <w:rPr>
          <w:rFonts w:ascii="Calibri" w:hAnsi="Calibri" w:cs="Calibri"/>
          <w:sz w:val="24"/>
          <w:szCs w:val="24"/>
        </w:rPr>
        <w:t xml:space="preserve"> </w:t>
      </w:r>
      <w:r w:rsidRPr="00713EC8">
        <w:rPr>
          <w:rFonts w:ascii="Calibri" w:hAnsi="Calibri" w:cs="Calibri"/>
          <w:sz w:val="24"/>
          <w:szCs w:val="24"/>
        </w:rPr>
        <w:t>@</w:t>
      </w:r>
      <w:r w:rsidRPr="00713EC8">
        <w:rPr>
          <w:rFonts w:ascii="Calibri" w:hAnsi="Calibri" w:cs="Calibri"/>
          <w:sz w:val="24"/>
          <w:szCs w:val="24"/>
          <w:highlight w:val="yellow"/>
        </w:rPr>
        <w:t>YourHouseRepresentative</w:t>
      </w:r>
    </w:p>
    <w:p w14:paraId="7DA08DB9" w14:textId="7EF6B42D" w:rsidR="0068608B" w:rsidRPr="0068608B" w:rsidRDefault="00F61030" w:rsidP="00006140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NY CHCs are facing severe financial pressures and workforce shortages. We need </w:t>
      </w:r>
      <w:r w:rsidR="00463AFB">
        <w:rPr>
          <w:rFonts w:ascii="Calibri" w:hAnsi="Calibri" w:cs="Calibri"/>
          <w:sz w:val="24"/>
          <w:szCs w:val="24"/>
        </w:rPr>
        <w:t>#CHCFunding</w:t>
      </w:r>
      <w:r>
        <w:rPr>
          <w:rFonts w:ascii="Calibri" w:hAnsi="Calibri" w:cs="Calibri"/>
          <w:sz w:val="24"/>
          <w:szCs w:val="24"/>
        </w:rPr>
        <w:t xml:space="preserve"> now more than ever </w:t>
      </w:r>
      <w:r w:rsidR="000776C2">
        <w:rPr>
          <w:rFonts w:ascii="Calibri" w:hAnsi="Calibri" w:cs="Calibri"/>
          <w:sz w:val="24"/>
          <w:szCs w:val="24"/>
        </w:rPr>
        <w:t xml:space="preserve">to tackle the </w:t>
      </w:r>
      <w:r w:rsidR="00AB28F7" w:rsidRPr="00F61030">
        <w:rPr>
          <w:rFonts w:ascii="Calibri" w:hAnsi="Calibri" w:cs="Calibri"/>
          <w:sz w:val="24"/>
          <w:szCs w:val="24"/>
        </w:rPr>
        <w:t>workforce shortage</w:t>
      </w:r>
      <w:r w:rsidR="00463AFB">
        <w:rPr>
          <w:rFonts w:ascii="Calibri" w:hAnsi="Calibri" w:cs="Calibri"/>
          <w:sz w:val="24"/>
          <w:szCs w:val="24"/>
        </w:rPr>
        <w:t xml:space="preserve">, </w:t>
      </w:r>
      <w:r w:rsidR="00AB28F7" w:rsidRPr="00F61030">
        <w:rPr>
          <w:rFonts w:ascii="Calibri" w:hAnsi="Calibri" w:cs="Calibri"/>
          <w:sz w:val="24"/>
          <w:szCs w:val="24"/>
        </w:rPr>
        <w:t>recruit/retain healthcare providers</w:t>
      </w:r>
      <w:r w:rsidR="000776C2">
        <w:rPr>
          <w:rFonts w:ascii="Calibri" w:hAnsi="Calibri" w:cs="Calibri"/>
          <w:sz w:val="24"/>
          <w:szCs w:val="24"/>
        </w:rPr>
        <w:t xml:space="preserve"> and sustain/expand access to care</w:t>
      </w:r>
      <w:r w:rsidR="00AB28F7" w:rsidRPr="00F61030">
        <w:rPr>
          <w:rFonts w:ascii="Calibri" w:hAnsi="Calibri" w:cs="Calibri"/>
          <w:sz w:val="24"/>
          <w:szCs w:val="24"/>
        </w:rPr>
        <w:t xml:space="preserve">. </w:t>
      </w:r>
      <w:r w:rsidR="000776C2" w:rsidRPr="00713EC8">
        <w:rPr>
          <w:rFonts w:ascii="Calibri" w:hAnsi="Calibri" w:cs="Calibri"/>
          <w:sz w:val="24"/>
          <w:szCs w:val="24"/>
        </w:rPr>
        <w:t>@SenSchumer</w:t>
      </w:r>
      <w:r w:rsidR="000776C2">
        <w:rPr>
          <w:rFonts w:ascii="Calibri" w:hAnsi="Calibri" w:cs="Calibri"/>
          <w:sz w:val="24"/>
          <w:szCs w:val="24"/>
        </w:rPr>
        <w:t xml:space="preserve"> </w:t>
      </w:r>
      <w:r w:rsidR="000776C2" w:rsidRPr="00713EC8">
        <w:rPr>
          <w:rFonts w:ascii="Calibri" w:hAnsi="Calibri" w:cs="Calibri"/>
          <w:sz w:val="24"/>
          <w:szCs w:val="24"/>
        </w:rPr>
        <w:t>@</w:t>
      </w:r>
      <w:r w:rsidR="000776C2" w:rsidRPr="00713EC8">
        <w:rPr>
          <w:rFonts w:ascii="Calibri" w:hAnsi="Calibri" w:cs="Calibri"/>
          <w:sz w:val="24"/>
          <w:szCs w:val="24"/>
          <w:highlight w:val="yellow"/>
        </w:rPr>
        <w:t>YourHouseRepresentative</w:t>
      </w:r>
      <w:r w:rsidR="000776C2" w:rsidRPr="00713EC8">
        <w:rPr>
          <w:rFonts w:ascii="Calibri" w:hAnsi="Calibri" w:cs="Calibri"/>
          <w:sz w:val="24"/>
          <w:szCs w:val="24"/>
        </w:rPr>
        <w:t xml:space="preserve"> </w:t>
      </w:r>
      <w:r w:rsidR="00AB28F7" w:rsidRPr="00F61030">
        <w:rPr>
          <w:rFonts w:ascii="Calibri" w:hAnsi="Calibri" w:cs="Calibri"/>
          <w:sz w:val="24"/>
          <w:szCs w:val="24"/>
        </w:rPr>
        <w:t>Let's prioritize community health!</w:t>
      </w:r>
      <w:r w:rsidR="00AB08D7">
        <w:rPr>
          <w:rFonts w:ascii="Calibri" w:hAnsi="Calibri" w:cs="Calibri"/>
          <w:sz w:val="24"/>
          <w:szCs w:val="24"/>
        </w:rPr>
        <w:t xml:space="preserve"> #ValueCHCs</w:t>
      </w:r>
    </w:p>
    <w:p w14:paraId="6ECD70EA" w14:textId="12C48416" w:rsidR="00FB4CE4" w:rsidRPr="00FB4CE4" w:rsidRDefault="00622EC2" w:rsidP="00AB28F7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NY CHCs</w:t>
      </w:r>
      <w:r w:rsidR="00AB28F7" w:rsidRPr="00622EC2">
        <w:rPr>
          <w:rFonts w:ascii="Calibri" w:hAnsi="Calibri" w:cs="Calibri"/>
          <w:sz w:val="24"/>
          <w:szCs w:val="24"/>
        </w:rPr>
        <w:t xml:space="preserve"> are community anchors, providing essential care to those who need it most. Congress</w:t>
      </w:r>
      <w:r>
        <w:rPr>
          <w:rFonts w:ascii="Calibri" w:hAnsi="Calibri" w:cs="Calibri"/>
          <w:sz w:val="24"/>
          <w:szCs w:val="24"/>
        </w:rPr>
        <w:t xml:space="preserve"> must #FundCHCs </w:t>
      </w:r>
      <w:r w:rsidR="00FB4CE4">
        <w:rPr>
          <w:rFonts w:ascii="Calibri" w:hAnsi="Calibri" w:cs="Calibri"/>
          <w:sz w:val="24"/>
          <w:szCs w:val="24"/>
        </w:rPr>
        <w:t>now to sustain and expand access to care!</w:t>
      </w:r>
      <w:r w:rsidR="00AB28F7" w:rsidRPr="00622EC2">
        <w:rPr>
          <w:rFonts w:ascii="Calibri" w:hAnsi="Calibri" w:cs="Calibri"/>
          <w:sz w:val="24"/>
          <w:szCs w:val="24"/>
        </w:rPr>
        <w:t xml:space="preserve"> </w:t>
      </w:r>
      <w:r w:rsidRPr="0068608B">
        <w:rPr>
          <w:rFonts w:ascii="Calibri" w:hAnsi="Calibri" w:cs="Calibri"/>
          <w:sz w:val="24"/>
          <w:szCs w:val="24"/>
        </w:rPr>
        <w:t>@SenSchumer @</w:t>
      </w:r>
      <w:r w:rsidRPr="0068608B">
        <w:rPr>
          <w:rFonts w:ascii="Calibri" w:hAnsi="Calibri" w:cs="Calibri"/>
          <w:sz w:val="24"/>
          <w:szCs w:val="24"/>
          <w:highlight w:val="yellow"/>
        </w:rPr>
        <w:t>YourHouseRepresentative</w:t>
      </w:r>
      <w:r w:rsidRPr="0068608B">
        <w:rPr>
          <w:rFonts w:ascii="Calibri" w:hAnsi="Calibri" w:cs="Calibri"/>
          <w:sz w:val="24"/>
          <w:szCs w:val="24"/>
        </w:rPr>
        <w:t xml:space="preserve"> </w:t>
      </w:r>
      <w:r w:rsidR="00AB28F7" w:rsidRPr="00622EC2">
        <w:rPr>
          <w:rFonts w:ascii="Calibri" w:hAnsi="Calibri" w:cs="Calibri"/>
          <w:sz w:val="24"/>
          <w:szCs w:val="24"/>
        </w:rPr>
        <w:t xml:space="preserve">Our communities are counting on you! </w:t>
      </w:r>
    </w:p>
    <w:p w14:paraId="5F39B679" w14:textId="6FD7514F" w:rsidR="00354A88" w:rsidRPr="00416321" w:rsidRDefault="00AB28F7" w:rsidP="00AB28F7">
      <w:pPr>
        <w:pStyle w:val="ListParagraph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FB4CE4">
        <w:rPr>
          <w:rFonts w:ascii="Calibri" w:hAnsi="Calibri" w:cs="Calibri"/>
          <w:sz w:val="24"/>
          <w:szCs w:val="24"/>
        </w:rPr>
        <w:t>The workforce shortage is impacting healthcare access in N</w:t>
      </w:r>
      <w:r w:rsidR="00FB4CE4">
        <w:rPr>
          <w:rFonts w:ascii="Calibri" w:hAnsi="Calibri" w:cs="Calibri"/>
          <w:sz w:val="24"/>
          <w:szCs w:val="24"/>
        </w:rPr>
        <w:t xml:space="preserve">Y. Congress must #FundCHCs now to help CHCs </w:t>
      </w:r>
      <w:r w:rsidR="00F34851">
        <w:rPr>
          <w:rFonts w:ascii="Calibri" w:hAnsi="Calibri" w:cs="Calibri"/>
          <w:sz w:val="24"/>
          <w:szCs w:val="24"/>
        </w:rPr>
        <w:t xml:space="preserve">sustain and expand access to care and invest in healthcare workforce initiatives! #ValueCHCs </w:t>
      </w:r>
      <w:r w:rsidR="00F34851" w:rsidRPr="0068608B">
        <w:rPr>
          <w:rFonts w:ascii="Calibri" w:hAnsi="Calibri" w:cs="Calibri"/>
          <w:sz w:val="24"/>
          <w:szCs w:val="24"/>
        </w:rPr>
        <w:t>@SenSchumer @</w:t>
      </w:r>
      <w:r w:rsidR="00F34851" w:rsidRPr="0068608B">
        <w:rPr>
          <w:rFonts w:ascii="Calibri" w:hAnsi="Calibri" w:cs="Calibri"/>
          <w:sz w:val="24"/>
          <w:szCs w:val="24"/>
          <w:highlight w:val="yellow"/>
        </w:rPr>
        <w:t>YourHouseRepresentative</w:t>
      </w:r>
    </w:p>
    <w:p w14:paraId="22E4BA2F" w14:textId="073FFE6B" w:rsidR="00AB28F7" w:rsidRDefault="00AB28F7" w:rsidP="00AB28F7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0FE6511" w14:textId="198F8049" w:rsidR="004448B7" w:rsidRPr="004448B7" w:rsidRDefault="00635F3D" w:rsidP="00277F6C">
      <w:pPr>
        <w:widowControl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71A7109E" wp14:editId="5C0D216E">
            <wp:simplePos x="0" y="0"/>
            <wp:positionH relativeFrom="column">
              <wp:posOffset>-482600</wp:posOffset>
            </wp:positionH>
            <wp:positionV relativeFrom="paragraph">
              <wp:posOffset>212725</wp:posOffset>
            </wp:positionV>
            <wp:extent cx="7067550" cy="3707130"/>
            <wp:effectExtent l="0" t="0" r="0" b="7620"/>
            <wp:wrapTight wrapText="bothSides">
              <wp:wrapPolygon edited="0">
                <wp:start x="0" y="0"/>
                <wp:lineTo x="0" y="21533"/>
                <wp:lineTo x="21542" y="21533"/>
                <wp:lineTo x="21542" y="0"/>
                <wp:lineTo x="0" y="0"/>
              </wp:wrapPolygon>
            </wp:wrapTight>
            <wp:docPr id="6861033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37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0390772C" wp14:editId="6F5ED5D5">
            <wp:simplePos x="0" y="0"/>
            <wp:positionH relativeFrom="margin">
              <wp:posOffset>3067050</wp:posOffset>
            </wp:positionH>
            <wp:positionV relativeFrom="paragraph">
              <wp:posOffset>4104640</wp:posOffset>
            </wp:positionV>
            <wp:extent cx="3429000" cy="1798320"/>
            <wp:effectExtent l="0" t="0" r="0" b="0"/>
            <wp:wrapTight wrapText="bothSides">
              <wp:wrapPolygon edited="0">
                <wp:start x="0" y="0"/>
                <wp:lineTo x="0" y="21280"/>
                <wp:lineTo x="21480" y="21280"/>
                <wp:lineTo x="21480" y="0"/>
                <wp:lineTo x="0" y="0"/>
              </wp:wrapPolygon>
            </wp:wrapTight>
            <wp:docPr id="2056837244" name="Picture 3" descr="A close-up of a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837244" name="Picture 3" descr="A close-up of a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5112FA38" wp14:editId="6619304D">
            <wp:simplePos x="0" y="0"/>
            <wp:positionH relativeFrom="column">
              <wp:posOffset>-539750</wp:posOffset>
            </wp:positionH>
            <wp:positionV relativeFrom="paragraph">
              <wp:posOffset>4090670</wp:posOffset>
            </wp:positionV>
            <wp:extent cx="3454400" cy="1811655"/>
            <wp:effectExtent l="0" t="0" r="0" b="0"/>
            <wp:wrapTight wrapText="bothSides">
              <wp:wrapPolygon edited="0">
                <wp:start x="0" y="0"/>
                <wp:lineTo x="0" y="21350"/>
                <wp:lineTo x="21441" y="21350"/>
                <wp:lineTo x="21441" y="0"/>
                <wp:lineTo x="0" y="0"/>
              </wp:wrapPolygon>
            </wp:wrapTight>
            <wp:docPr id="12909162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012D48AD" wp14:editId="67709BE3">
            <wp:simplePos x="0" y="0"/>
            <wp:positionH relativeFrom="column">
              <wp:posOffset>-673100</wp:posOffset>
            </wp:positionH>
            <wp:positionV relativeFrom="paragraph">
              <wp:posOffset>6169660</wp:posOffset>
            </wp:positionV>
            <wp:extent cx="34861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82" y="21375"/>
                <wp:lineTo x="21482" y="0"/>
                <wp:lineTo x="0" y="0"/>
              </wp:wrapPolygon>
            </wp:wrapTight>
            <wp:docPr id="37932535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1" locked="0" layoutInCell="1" allowOverlap="1" wp14:anchorId="64BD48A1" wp14:editId="7EC85BA4">
            <wp:simplePos x="0" y="0"/>
            <wp:positionH relativeFrom="margin">
              <wp:posOffset>3060700</wp:posOffset>
            </wp:positionH>
            <wp:positionV relativeFrom="paragraph">
              <wp:posOffset>6115685</wp:posOffset>
            </wp:positionV>
            <wp:extent cx="3582670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477" y="21454"/>
                <wp:lineTo x="21477" y="0"/>
                <wp:lineTo x="0" y="0"/>
              </wp:wrapPolygon>
            </wp:wrapTight>
            <wp:docPr id="211604019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B7">
        <w:rPr>
          <w:rFonts w:ascii="Calibri" w:hAnsi="Calibri" w:cs="Calibri"/>
          <w:b/>
          <w:bCs/>
          <w:sz w:val="24"/>
          <w:szCs w:val="24"/>
          <w:u w:val="single"/>
        </w:rPr>
        <w:t>INFOGRAPHICS</w:t>
      </w:r>
    </w:p>
    <w:sectPr w:rsidR="004448B7" w:rsidRPr="004448B7" w:rsidSect="005D3E5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60F1" w14:textId="77777777" w:rsidR="00E92B0F" w:rsidRDefault="00E92B0F" w:rsidP="00EF6B0F">
      <w:pPr>
        <w:spacing w:after="0" w:line="240" w:lineRule="auto"/>
      </w:pPr>
      <w:r>
        <w:separator/>
      </w:r>
    </w:p>
  </w:endnote>
  <w:endnote w:type="continuationSeparator" w:id="0">
    <w:p w14:paraId="1747F156" w14:textId="77777777" w:rsidR="00E92B0F" w:rsidRDefault="00E92B0F" w:rsidP="00EF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FFCF7" w14:textId="021C102B" w:rsidR="00EF6B0F" w:rsidRPr="00F809C5" w:rsidRDefault="00EF6B0F" w:rsidP="00F809C5">
    <w:pPr>
      <w:pStyle w:val="Footer"/>
    </w:pPr>
  </w:p>
  <w:p w14:paraId="7A77A8A1" w14:textId="77777777" w:rsidR="00EF6B0F" w:rsidRDefault="00EF6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07E39" w14:textId="77777777" w:rsidR="00E92B0F" w:rsidRDefault="00E92B0F" w:rsidP="00EF6B0F">
      <w:pPr>
        <w:spacing w:after="0" w:line="240" w:lineRule="auto"/>
      </w:pPr>
      <w:r>
        <w:separator/>
      </w:r>
    </w:p>
  </w:footnote>
  <w:footnote w:type="continuationSeparator" w:id="0">
    <w:p w14:paraId="6EB0AE24" w14:textId="77777777" w:rsidR="00E92B0F" w:rsidRDefault="00E92B0F" w:rsidP="00EF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ECFF7" w14:textId="2C9DB22F" w:rsidR="002B6834" w:rsidRDefault="00E26B75" w:rsidP="00EF6B0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F2CC01" wp14:editId="78F60A3E">
          <wp:simplePos x="0" y="0"/>
          <wp:positionH relativeFrom="margin">
            <wp:align>center</wp:align>
          </wp:positionH>
          <wp:positionV relativeFrom="paragraph">
            <wp:posOffset>-206375</wp:posOffset>
          </wp:positionV>
          <wp:extent cx="3594100" cy="571500"/>
          <wp:effectExtent l="0" t="0" r="6350" b="0"/>
          <wp:wrapTight wrapText="bothSides">
            <wp:wrapPolygon edited="0">
              <wp:start x="916" y="0"/>
              <wp:lineTo x="0" y="5760"/>
              <wp:lineTo x="0" y="12240"/>
              <wp:lineTo x="572" y="20880"/>
              <wp:lineTo x="21524" y="20880"/>
              <wp:lineTo x="21524" y="18000"/>
              <wp:lineTo x="3206" y="9360"/>
              <wp:lineTo x="2633" y="4320"/>
              <wp:lineTo x="1832" y="0"/>
              <wp:lineTo x="916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9D1118" w14:textId="6A1C9D52" w:rsidR="002B6834" w:rsidRDefault="002B6834">
    <w:pPr>
      <w:pStyle w:val="Header"/>
    </w:pPr>
  </w:p>
  <w:p w14:paraId="66CC3E89" w14:textId="4487EF40" w:rsidR="00F809C5" w:rsidRDefault="00F809C5">
    <w:pPr>
      <w:pStyle w:val="Header"/>
    </w:pPr>
  </w:p>
  <w:p w14:paraId="2DF25027" w14:textId="77777777" w:rsidR="00F809C5" w:rsidRDefault="00F80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678"/>
    <w:multiLevelType w:val="hybridMultilevel"/>
    <w:tmpl w:val="D7209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ADF"/>
    <w:multiLevelType w:val="hybridMultilevel"/>
    <w:tmpl w:val="631CB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45256"/>
    <w:multiLevelType w:val="hybridMultilevel"/>
    <w:tmpl w:val="115C4A5C"/>
    <w:lvl w:ilvl="0" w:tplc="E7B2222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443068">
      <w:start w:val="1"/>
      <w:numFmt w:val="lowerRoman"/>
      <w:lvlText w:val="%3."/>
      <w:lvlJc w:val="right"/>
      <w:pPr>
        <w:ind w:left="1890" w:hanging="180"/>
      </w:pPr>
      <w:rPr>
        <w:b/>
        <w:bCs/>
      </w:rPr>
    </w:lvl>
    <w:lvl w:ilvl="3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432A9"/>
    <w:multiLevelType w:val="hybridMultilevel"/>
    <w:tmpl w:val="6168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C2BB5"/>
    <w:multiLevelType w:val="multilevel"/>
    <w:tmpl w:val="F030F5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14179CF"/>
    <w:multiLevelType w:val="multilevel"/>
    <w:tmpl w:val="8416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8E6DD7"/>
    <w:multiLevelType w:val="multilevel"/>
    <w:tmpl w:val="4642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AD2A0B"/>
    <w:multiLevelType w:val="multilevel"/>
    <w:tmpl w:val="66CA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B7952"/>
    <w:multiLevelType w:val="hybridMultilevel"/>
    <w:tmpl w:val="DB223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2AC85D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2085C"/>
    <w:multiLevelType w:val="multilevel"/>
    <w:tmpl w:val="BD20F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488D077F"/>
    <w:multiLevelType w:val="hybridMultilevel"/>
    <w:tmpl w:val="758C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24EE3"/>
    <w:multiLevelType w:val="hybridMultilevel"/>
    <w:tmpl w:val="6EE8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145ED"/>
    <w:multiLevelType w:val="hybridMultilevel"/>
    <w:tmpl w:val="41E4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951B5"/>
    <w:multiLevelType w:val="hybridMultilevel"/>
    <w:tmpl w:val="8164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951CA"/>
    <w:multiLevelType w:val="hybridMultilevel"/>
    <w:tmpl w:val="F42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962CE"/>
    <w:multiLevelType w:val="hybridMultilevel"/>
    <w:tmpl w:val="9CD66BA2"/>
    <w:lvl w:ilvl="0" w:tplc="8CEA6C00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A5357"/>
    <w:multiLevelType w:val="hybridMultilevel"/>
    <w:tmpl w:val="5C8E2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0443068">
      <w:start w:val="1"/>
      <w:numFmt w:val="lowerRoman"/>
      <w:lvlText w:val="%2."/>
      <w:lvlJc w:val="right"/>
      <w:pPr>
        <w:ind w:left="207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4F52C1"/>
    <w:multiLevelType w:val="hybridMultilevel"/>
    <w:tmpl w:val="9052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23030"/>
    <w:multiLevelType w:val="multilevel"/>
    <w:tmpl w:val="DB5A8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084230109">
    <w:abstractNumId w:val="2"/>
  </w:num>
  <w:num w:numId="2" w16cid:durableId="922958867">
    <w:abstractNumId w:val="16"/>
  </w:num>
  <w:num w:numId="3" w16cid:durableId="553277734">
    <w:abstractNumId w:val="8"/>
  </w:num>
  <w:num w:numId="4" w16cid:durableId="1337686148">
    <w:abstractNumId w:val="1"/>
  </w:num>
  <w:num w:numId="5" w16cid:durableId="680400289">
    <w:abstractNumId w:val="15"/>
  </w:num>
  <w:num w:numId="6" w16cid:durableId="522790895">
    <w:abstractNumId w:val="5"/>
  </w:num>
  <w:num w:numId="7" w16cid:durableId="1893079372">
    <w:abstractNumId w:val="7"/>
  </w:num>
  <w:num w:numId="8" w16cid:durableId="1472550415">
    <w:abstractNumId w:val="6"/>
  </w:num>
  <w:num w:numId="9" w16cid:durableId="1255743371">
    <w:abstractNumId w:val="18"/>
  </w:num>
  <w:num w:numId="10" w16cid:durableId="807819392">
    <w:abstractNumId w:val="4"/>
  </w:num>
  <w:num w:numId="11" w16cid:durableId="1946771817">
    <w:abstractNumId w:val="9"/>
  </w:num>
  <w:num w:numId="12" w16cid:durableId="1795514654">
    <w:abstractNumId w:val="17"/>
  </w:num>
  <w:num w:numId="13" w16cid:durableId="1879008634">
    <w:abstractNumId w:val="14"/>
  </w:num>
  <w:num w:numId="14" w16cid:durableId="770390788">
    <w:abstractNumId w:val="3"/>
  </w:num>
  <w:num w:numId="15" w16cid:durableId="1448084627">
    <w:abstractNumId w:val="0"/>
  </w:num>
  <w:num w:numId="16" w16cid:durableId="1141729438">
    <w:abstractNumId w:val="10"/>
  </w:num>
  <w:num w:numId="17" w16cid:durableId="1123891542">
    <w:abstractNumId w:val="11"/>
  </w:num>
  <w:num w:numId="18" w16cid:durableId="526717734">
    <w:abstractNumId w:val="13"/>
  </w:num>
  <w:num w:numId="19" w16cid:durableId="20269018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EC"/>
    <w:rsid w:val="0000284E"/>
    <w:rsid w:val="00006140"/>
    <w:rsid w:val="00020169"/>
    <w:rsid w:val="0003457C"/>
    <w:rsid w:val="0004065B"/>
    <w:rsid w:val="000419DC"/>
    <w:rsid w:val="000421A1"/>
    <w:rsid w:val="00043642"/>
    <w:rsid w:val="00050C55"/>
    <w:rsid w:val="00066E03"/>
    <w:rsid w:val="000776C2"/>
    <w:rsid w:val="00097051"/>
    <w:rsid w:val="000A0264"/>
    <w:rsid w:val="000C2BB6"/>
    <w:rsid w:val="000C356B"/>
    <w:rsid w:val="000D1626"/>
    <w:rsid w:val="000D5039"/>
    <w:rsid w:val="000E36B5"/>
    <w:rsid w:val="001067FC"/>
    <w:rsid w:val="00121688"/>
    <w:rsid w:val="00126954"/>
    <w:rsid w:val="0013452E"/>
    <w:rsid w:val="00136EE1"/>
    <w:rsid w:val="001372B8"/>
    <w:rsid w:val="00184D1E"/>
    <w:rsid w:val="001A2B6D"/>
    <w:rsid w:val="001B463F"/>
    <w:rsid w:val="001C11F5"/>
    <w:rsid w:val="001C1DBA"/>
    <w:rsid w:val="001C398F"/>
    <w:rsid w:val="001C58FD"/>
    <w:rsid w:val="001D0CE6"/>
    <w:rsid w:val="001F00CB"/>
    <w:rsid w:val="00213ADB"/>
    <w:rsid w:val="002149E9"/>
    <w:rsid w:val="00232596"/>
    <w:rsid w:val="00253ECD"/>
    <w:rsid w:val="002637FE"/>
    <w:rsid w:val="00270C62"/>
    <w:rsid w:val="00271B14"/>
    <w:rsid w:val="00277F6C"/>
    <w:rsid w:val="00285B4E"/>
    <w:rsid w:val="002860E0"/>
    <w:rsid w:val="002873E7"/>
    <w:rsid w:val="002A3393"/>
    <w:rsid w:val="002A3F71"/>
    <w:rsid w:val="002B04AB"/>
    <w:rsid w:val="002B6834"/>
    <w:rsid w:val="002D17ED"/>
    <w:rsid w:val="002D1C58"/>
    <w:rsid w:val="002D7336"/>
    <w:rsid w:val="002E247C"/>
    <w:rsid w:val="002E4340"/>
    <w:rsid w:val="003024A1"/>
    <w:rsid w:val="00306E37"/>
    <w:rsid w:val="00322B8D"/>
    <w:rsid w:val="0032668D"/>
    <w:rsid w:val="00347302"/>
    <w:rsid w:val="00354A88"/>
    <w:rsid w:val="00360779"/>
    <w:rsid w:val="00367E3F"/>
    <w:rsid w:val="00370673"/>
    <w:rsid w:val="00382B0A"/>
    <w:rsid w:val="00394C8A"/>
    <w:rsid w:val="00395900"/>
    <w:rsid w:val="00396620"/>
    <w:rsid w:val="003B0079"/>
    <w:rsid w:val="003B3CAA"/>
    <w:rsid w:val="003B4535"/>
    <w:rsid w:val="003B57B7"/>
    <w:rsid w:val="003B7656"/>
    <w:rsid w:val="003D38E1"/>
    <w:rsid w:val="003E0ACE"/>
    <w:rsid w:val="003F1D13"/>
    <w:rsid w:val="00415D04"/>
    <w:rsid w:val="00416321"/>
    <w:rsid w:val="00436050"/>
    <w:rsid w:val="004448B7"/>
    <w:rsid w:val="004556F3"/>
    <w:rsid w:val="00463AFB"/>
    <w:rsid w:val="0047707E"/>
    <w:rsid w:val="004D1657"/>
    <w:rsid w:val="004D7AEC"/>
    <w:rsid w:val="004F5055"/>
    <w:rsid w:val="004F62EF"/>
    <w:rsid w:val="00501F7C"/>
    <w:rsid w:val="005101D8"/>
    <w:rsid w:val="0052258C"/>
    <w:rsid w:val="0053609F"/>
    <w:rsid w:val="00542C4F"/>
    <w:rsid w:val="005447D1"/>
    <w:rsid w:val="00555072"/>
    <w:rsid w:val="00557C09"/>
    <w:rsid w:val="00571A7F"/>
    <w:rsid w:val="00572843"/>
    <w:rsid w:val="00584D03"/>
    <w:rsid w:val="00591877"/>
    <w:rsid w:val="005B38A5"/>
    <w:rsid w:val="005B4C9D"/>
    <w:rsid w:val="005D3E54"/>
    <w:rsid w:val="005E063B"/>
    <w:rsid w:val="005E408D"/>
    <w:rsid w:val="005F6CD8"/>
    <w:rsid w:val="00601BA8"/>
    <w:rsid w:val="00603C91"/>
    <w:rsid w:val="00613A49"/>
    <w:rsid w:val="00622EC2"/>
    <w:rsid w:val="00627476"/>
    <w:rsid w:val="006359E2"/>
    <w:rsid w:val="00635F3D"/>
    <w:rsid w:val="00646D73"/>
    <w:rsid w:val="00647A26"/>
    <w:rsid w:val="00653306"/>
    <w:rsid w:val="00655B2A"/>
    <w:rsid w:val="0065621B"/>
    <w:rsid w:val="00670D07"/>
    <w:rsid w:val="00680D79"/>
    <w:rsid w:val="006847DA"/>
    <w:rsid w:val="0068608B"/>
    <w:rsid w:val="0069021C"/>
    <w:rsid w:val="00697FE1"/>
    <w:rsid w:val="006A17FF"/>
    <w:rsid w:val="006D0037"/>
    <w:rsid w:val="006D28E3"/>
    <w:rsid w:val="006D43A8"/>
    <w:rsid w:val="006F438B"/>
    <w:rsid w:val="006F6614"/>
    <w:rsid w:val="00713EC8"/>
    <w:rsid w:val="00756D0C"/>
    <w:rsid w:val="007620DE"/>
    <w:rsid w:val="00795961"/>
    <w:rsid w:val="007A27FD"/>
    <w:rsid w:val="007A46EE"/>
    <w:rsid w:val="007B182D"/>
    <w:rsid w:val="007C293A"/>
    <w:rsid w:val="007C3437"/>
    <w:rsid w:val="007C57F6"/>
    <w:rsid w:val="007C6E17"/>
    <w:rsid w:val="007C7C35"/>
    <w:rsid w:val="007E12D7"/>
    <w:rsid w:val="007E2E82"/>
    <w:rsid w:val="007E3024"/>
    <w:rsid w:val="00810FFB"/>
    <w:rsid w:val="0082107E"/>
    <w:rsid w:val="00840B36"/>
    <w:rsid w:val="00846A63"/>
    <w:rsid w:val="00872D72"/>
    <w:rsid w:val="008766FD"/>
    <w:rsid w:val="0088091A"/>
    <w:rsid w:val="00894772"/>
    <w:rsid w:val="008A2306"/>
    <w:rsid w:val="008B7D18"/>
    <w:rsid w:val="008E29E8"/>
    <w:rsid w:val="008E5CDB"/>
    <w:rsid w:val="008F61C5"/>
    <w:rsid w:val="00911F3C"/>
    <w:rsid w:val="00920AA8"/>
    <w:rsid w:val="009253C6"/>
    <w:rsid w:val="009300C1"/>
    <w:rsid w:val="009430E4"/>
    <w:rsid w:val="00953AC9"/>
    <w:rsid w:val="00974B6F"/>
    <w:rsid w:val="00983CD0"/>
    <w:rsid w:val="0098528B"/>
    <w:rsid w:val="00985589"/>
    <w:rsid w:val="00993C14"/>
    <w:rsid w:val="009977A2"/>
    <w:rsid w:val="009A7A1E"/>
    <w:rsid w:val="009B147D"/>
    <w:rsid w:val="009D2E56"/>
    <w:rsid w:val="009D5AF0"/>
    <w:rsid w:val="00A0764B"/>
    <w:rsid w:val="00A0777B"/>
    <w:rsid w:val="00A3528D"/>
    <w:rsid w:val="00A360CF"/>
    <w:rsid w:val="00A400DD"/>
    <w:rsid w:val="00A45B52"/>
    <w:rsid w:val="00A52F9B"/>
    <w:rsid w:val="00A66DA1"/>
    <w:rsid w:val="00A925C4"/>
    <w:rsid w:val="00AA2895"/>
    <w:rsid w:val="00AA71EA"/>
    <w:rsid w:val="00AB04B5"/>
    <w:rsid w:val="00AB08D7"/>
    <w:rsid w:val="00AB28F7"/>
    <w:rsid w:val="00AC2AC1"/>
    <w:rsid w:val="00AD647F"/>
    <w:rsid w:val="00AD7466"/>
    <w:rsid w:val="00AE0710"/>
    <w:rsid w:val="00B07F0C"/>
    <w:rsid w:val="00B22BFF"/>
    <w:rsid w:val="00B2517A"/>
    <w:rsid w:val="00B273CC"/>
    <w:rsid w:val="00B31EC0"/>
    <w:rsid w:val="00B45669"/>
    <w:rsid w:val="00B63886"/>
    <w:rsid w:val="00B74296"/>
    <w:rsid w:val="00B76CD8"/>
    <w:rsid w:val="00B938AA"/>
    <w:rsid w:val="00B95CA1"/>
    <w:rsid w:val="00B972F9"/>
    <w:rsid w:val="00BA0BF7"/>
    <w:rsid w:val="00BB709C"/>
    <w:rsid w:val="00BC3A4B"/>
    <w:rsid w:val="00C045EE"/>
    <w:rsid w:val="00C049C8"/>
    <w:rsid w:val="00C117FC"/>
    <w:rsid w:val="00C25941"/>
    <w:rsid w:val="00C3267E"/>
    <w:rsid w:val="00C33A49"/>
    <w:rsid w:val="00C40E94"/>
    <w:rsid w:val="00C61410"/>
    <w:rsid w:val="00C63808"/>
    <w:rsid w:val="00C642F1"/>
    <w:rsid w:val="00C76675"/>
    <w:rsid w:val="00C91D52"/>
    <w:rsid w:val="00C928B2"/>
    <w:rsid w:val="00C96D44"/>
    <w:rsid w:val="00CA1F97"/>
    <w:rsid w:val="00CE0932"/>
    <w:rsid w:val="00CE2B85"/>
    <w:rsid w:val="00CE3342"/>
    <w:rsid w:val="00CE619D"/>
    <w:rsid w:val="00CE7BE8"/>
    <w:rsid w:val="00CF64B4"/>
    <w:rsid w:val="00D00118"/>
    <w:rsid w:val="00D26EA5"/>
    <w:rsid w:val="00D56BA7"/>
    <w:rsid w:val="00D6095D"/>
    <w:rsid w:val="00D60A1E"/>
    <w:rsid w:val="00D73672"/>
    <w:rsid w:val="00D87EE5"/>
    <w:rsid w:val="00D90323"/>
    <w:rsid w:val="00DA3ABA"/>
    <w:rsid w:val="00DB6534"/>
    <w:rsid w:val="00DC12AD"/>
    <w:rsid w:val="00DC240B"/>
    <w:rsid w:val="00DD6D28"/>
    <w:rsid w:val="00DE2E46"/>
    <w:rsid w:val="00DF186D"/>
    <w:rsid w:val="00DF2117"/>
    <w:rsid w:val="00E103CF"/>
    <w:rsid w:val="00E12379"/>
    <w:rsid w:val="00E223A8"/>
    <w:rsid w:val="00E26B75"/>
    <w:rsid w:val="00E47C5F"/>
    <w:rsid w:val="00E50F93"/>
    <w:rsid w:val="00E51A7E"/>
    <w:rsid w:val="00E55A48"/>
    <w:rsid w:val="00E7119D"/>
    <w:rsid w:val="00E82B46"/>
    <w:rsid w:val="00E90FAA"/>
    <w:rsid w:val="00E9113A"/>
    <w:rsid w:val="00E92B0F"/>
    <w:rsid w:val="00E9375B"/>
    <w:rsid w:val="00EB513A"/>
    <w:rsid w:val="00ED0AC8"/>
    <w:rsid w:val="00ED1284"/>
    <w:rsid w:val="00EE4329"/>
    <w:rsid w:val="00EE6694"/>
    <w:rsid w:val="00EF6B0F"/>
    <w:rsid w:val="00F34851"/>
    <w:rsid w:val="00F4334E"/>
    <w:rsid w:val="00F575F0"/>
    <w:rsid w:val="00F60BB3"/>
    <w:rsid w:val="00F61030"/>
    <w:rsid w:val="00F65248"/>
    <w:rsid w:val="00F809C5"/>
    <w:rsid w:val="00F81C85"/>
    <w:rsid w:val="00FB4CE4"/>
    <w:rsid w:val="00FB6BF6"/>
    <w:rsid w:val="00FC0C95"/>
    <w:rsid w:val="00FC3358"/>
    <w:rsid w:val="00FD610D"/>
    <w:rsid w:val="00FE48D3"/>
    <w:rsid w:val="00F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7F084"/>
  <w15:chartTrackingRefBased/>
  <w15:docId w15:val="{E455A597-F99B-4983-9289-A0337EE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EC"/>
  </w:style>
  <w:style w:type="paragraph" w:styleId="Footer">
    <w:name w:val="footer"/>
    <w:basedOn w:val="Normal"/>
    <w:link w:val="FooterChar"/>
    <w:uiPriority w:val="99"/>
    <w:unhideWhenUsed/>
    <w:rsid w:val="00EF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0F"/>
  </w:style>
  <w:style w:type="character" w:styleId="Hyperlink">
    <w:name w:val="Hyperlink"/>
    <w:basedOn w:val="DefaultParagraphFont"/>
    <w:uiPriority w:val="99"/>
    <w:unhideWhenUsed/>
    <w:rsid w:val="002D1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C5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A400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46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3799D4943B745AF88F9EAE55998A8" ma:contentTypeVersion="13" ma:contentTypeDescription="Create a new document." ma:contentTypeScope="" ma:versionID="c09026cf7507668c0a34e428ea286ba0">
  <xsd:schema xmlns:xsd="http://www.w3.org/2001/XMLSchema" xmlns:xs="http://www.w3.org/2001/XMLSchema" xmlns:p="http://schemas.microsoft.com/office/2006/metadata/properties" xmlns:ns2="ad0ed42a-ddb1-49c2-b767-45ed578a45f0" xmlns:ns3="f6f0cf4d-9654-4a12-9e8e-13bd18a612d7" targetNamespace="http://schemas.microsoft.com/office/2006/metadata/properties" ma:root="true" ma:fieldsID="c191750393a494e8217ac7ae2103c9ba" ns2:_="" ns3:_="">
    <xsd:import namespace="ad0ed42a-ddb1-49c2-b767-45ed578a45f0"/>
    <xsd:import namespace="f6f0cf4d-9654-4a12-9e8e-13bd18a61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d42a-ddb1-49c2-b767-45ed578a4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0cf4d-9654-4a12-9e8e-13bd18a61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2CAB29-A749-42BE-8841-47A84D021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04186F-D8D0-4316-951E-C482AD1699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4022E9-5B70-40AF-9A21-46839BD1F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d42a-ddb1-49c2-b767-45ed578a45f0"/>
    <ds:schemaRef ds:uri="f6f0cf4d-9654-4a12-9e8e-13bd18a61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E8E539-2024-4F9E-9838-9765B6853C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Mongeon</dc:creator>
  <cp:keywords/>
  <dc:description/>
  <cp:lastModifiedBy>Hannah Woodman</cp:lastModifiedBy>
  <cp:revision>3</cp:revision>
  <dcterms:created xsi:type="dcterms:W3CDTF">2024-01-31T19:33:00Z</dcterms:created>
  <dcterms:modified xsi:type="dcterms:W3CDTF">2024-01-31T19:52:00Z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0x01010060A3799D4943B745AF88F9EAE55998A8</vt:lpwstr>
  </property>
</Properties>
</file>